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9E" w:rsidRPr="00802318" w:rsidRDefault="00802318" w:rsidP="00D70BF3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8023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Приложение 3</w:t>
      </w:r>
      <w:r w:rsidR="0054082E" w:rsidRPr="008023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6E6C6A" w:rsidRDefault="006E6C6A" w:rsidP="006E6C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44C66DDB" wp14:editId="0B714B98">
            <wp:extent cx="638175" cy="685800"/>
            <wp:effectExtent l="19050" t="0" r="9525" b="0"/>
            <wp:docPr id="1" name="Рисунок 7" descr="Logo dstu(конечн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Logo dstu(конечный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C6A" w:rsidRPr="007A2E37" w:rsidRDefault="006E6C6A" w:rsidP="006E6C6A">
      <w:pPr>
        <w:pStyle w:val="a3"/>
        <w:spacing w:after="240"/>
        <w:ind w:left="-540"/>
        <w:jc w:val="center"/>
        <w:outlineLvl w:val="0"/>
        <w:rPr>
          <w:sz w:val="24"/>
          <w:szCs w:val="24"/>
        </w:rPr>
      </w:pPr>
      <w:r w:rsidRPr="007A2E37">
        <w:rPr>
          <w:sz w:val="24"/>
          <w:szCs w:val="24"/>
        </w:rPr>
        <w:t xml:space="preserve">МИНИСТЕРСТВО </w:t>
      </w:r>
      <w:r>
        <w:rPr>
          <w:sz w:val="24"/>
          <w:szCs w:val="24"/>
        </w:rPr>
        <w:t>НАУКИ И ВЫСШЕГО ОБРАЗОВАНИЯ</w:t>
      </w:r>
      <w:r w:rsidRPr="007A2E37">
        <w:rPr>
          <w:sz w:val="24"/>
          <w:szCs w:val="24"/>
        </w:rPr>
        <w:t xml:space="preserve"> РОССИЙСКОЙ ФЕДЕРАЦИИ</w:t>
      </w:r>
    </w:p>
    <w:p w:rsidR="006E6C6A" w:rsidRPr="00E94C12" w:rsidRDefault="006E6C6A" w:rsidP="006E6C6A">
      <w:pPr>
        <w:pStyle w:val="a3"/>
        <w:ind w:left="-540"/>
        <w:jc w:val="center"/>
        <w:rPr>
          <w:b/>
          <w:bCs/>
          <w:szCs w:val="28"/>
        </w:rPr>
      </w:pPr>
      <w:r w:rsidRPr="00E94C12">
        <w:rPr>
          <w:b/>
          <w:bCs/>
          <w:szCs w:val="28"/>
        </w:rPr>
        <w:t>ФЕДЕРАЛЬНОЕ ГОСУДАРСТВЕННОЕ БЮДЖЕТНОЕ</w:t>
      </w:r>
    </w:p>
    <w:p w:rsidR="006E6C6A" w:rsidRPr="00E94C12" w:rsidRDefault="006E6C6A" w:rsidP="006E6C6A">
      <w:pPr>
        <w:pStyle w:val="a3"/>
        <w:ind w:left="-540"/>
        <w:jc w:val="center"/>
        <w:rPr>
          <w:b/>
          <w:bCs/>
          <w:szCs w:val="28"/>
        </w:rPr>
      </w:pPr>
      <w:r w:rsidRPr="00E94C12">
        <w:rPr>
          <w:b/>
          <w:bCs/>
          <w:szCs w:val="28"/>
        </w:rPr>
        <w:t>ОБРАЗОВАТЕЛЬНОЕ УЧРЕЖДЕНИЕ ВЫСШЕГО</w:t>
      </w:r>
      <w:r>
        <w:rPr>
          <w:b/>
          <w:bCs/>
          <w:szCs w:val="28"/>
        </w:rPr>
        <w:t xml:space="preserve"> </w:t>
      </w:r>
      <w:r w:rsidRPr="00E94C12">
        <w:rPr>
          <w:b/>
          <w:bCs/>
          <w:szCs w:val="28"/>
        </w:rPr>
        <w:t>ОБРАЗОВАНИЯ</w:t>
      </w:r>
    </w:p>
    <w:p w:rsidR="006E6C6A" w:rsidRPr="00E94C12" w:rsidRDefault="006E6C6A" w:rsidP="006E6C6A">
      <w:pPr>
        <w:pStyle w:val="a3"/>
        <w:ind w:left="-540"/>
        <w:jc w:val="center"/>
        <w:rPr>
          <w:b/>
          <w:bCs/>
          <w:szCs w:val="28"/>
        </w:rPr>
      </w:pPr>
      <w:r w:rsidRPr="00E94C12">
        <w:rPr>
          <w:b/>
          <w:bCs/>
          <w:szCs w:val="28"/>
        </w:rPr>
        <w:t>«ДОНСКОЙ ГОСУДАРСТВЕННЫЙ ТЕХНИЧЕСКИЙ УНИВЕРСИТЕТ»</w:t>
      </w:r>
    </w:p>
    <w:p w:rsidR="006E6C6A" w:rsidRPr="008C5378" w:rsidRDefault="006E6C6A" w:rsidP="006E6C6A">
      <w:pPr>
        <w:pStyle w:val="a3"/>
        <w:ind w:left="-540"/>
        <w:jc w:val="center"/>
        <w:rPr>
          <w:b/>
          <w:szCs w:val="28"/>
        </w:rPr>
      </w:pPr>
      <w:r w:rsidRPr="008C5378">
        <w:rPr>
          <w:b/>
          <w:bCs/>
          <w:szCs w:val="28"/>
        </w:rPr>
        <w:t>(ДГТУ)</w:t>
      </w:r>
    </w:p>
    <w:p w:rsidR="006E6C6A" w:rsidRDefault="006E6C6A" w:rsidP="006E6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7994" w:rsidRDefault="007C7994" w:rsidP="006E6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7994" w:rsidRDefault="007C7994" w:rsidP="006E6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7994" w:rsidRDefault="007C7994" w:rsidP="006E6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4F07" w:rsidRDefault="00FB4F07" w:rsidP="00FB4F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ОЛИМПИАДА «Я – МАГИСТР</w:t>
      </w:r>
      <w:r w:rsidR="007C7994" w:rsidRPr="007C799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C7994" w:rsidRDefault="0012584A" w:rsidP="00FB4F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</w:t>
      </w:r>
      <w:r w:rsidR="00FB4F07">
        <w:rPr>
          <w:rFonts w:ascii="Times New Roman" w:hAnsi="Times New Roman" w:cs="Times New Roman"/>
          <w:b/>
          <w:sz w:val="28"/>
          <w:szCs w:val="28"/>
        </w:rPr>
        <w:t>ОСТУПАЮЩИХ В МАГИСТРАТУРУ</w:t>
      </w:r>
      <w:r w:rsidR="00DA612B">
        <w:rPr>
          <w:rFonts w:ascii="Times New Roman" w:hAnsi="Times New Roman" w:cs="Times New Roman"/>
          <w:b/>
          <w:sz w:val="28"/>
          <w:szCs w:val="28"/>
        </w:rPr>
        <w:t xml:space="preserve"> в 2026 году </w:t>
      </w:r>
    </w:p>
    <w:p w:rsidR="00F7143C" w:rsidRDefault="00F7143C" w:rsidP="006E6C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82A" w:rsidRDefault="003A6C2C" w:rsidP="006E6C6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1BA3">
        <w:rPr>
          <w:rFonts w:ascii="Times New Roman" w:hAnsi="Times New Roman" w:cs="Times New Roman"/>
          <w:sz w:val="28"/>
          <w:szCs w:val="28"/>
          <w:u w:val="single"/>
        </w:rPr>
        <w:t>НАПРАВЛЕНИЕ ПОДГОТОВКИ</w:t>
      </w:r>
      <w:r w:rsidR="0045182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11B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5182A">
        <w:rPr>
          <w:rFonts w:ascii="Times New Roman" w:hAnsi="Times New Roman" w:cs="Times New Roman"/>
          <w:sz w:val="28"/>
          <w:szCs w:val="28"/>
          <w:u w:val="single"/>
        </w:rPr>
        <w:t>07.04.01 «Архитектура»</w:t>
      </w:r>
    </w:p>
    <w:p w:rsidR="00F7143C" w:rsidRPr="00A11BA3" w:rsidRDefault="0045182A" w:rsidP="006E6C6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(ПРОГРАММА: «Архитектура зданий и сооружений. Творческие концепции»)</w:t>
      </w:r>
    </w:p>
    <w:p w:rsidR="00F7143C" w:rsidRDefault="004F0AF2" w:rsidP="006E6C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</w:t>
      </w:r>
      <w:r w:rsidR="00FA4CD7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РЕКОМЕНДАЦИИ</w:t>
      </w:r>
      <w:r w:rsidR="00F7143C">
        <w:rPr>
          <w:rFonts w:ascii="Times New Roman" w:hAnsi="Times New Roman" w:cs="Times New Roman"/>
          <w:sz w:val="28"/>
          <w:szCs w:val="28"/>
        </w:rPr>
        <w:t xml:space="preserve"> ДЛЯ ПОДГОТОВКИ</w:t>
      </w:r>
    </w:p>
    <w:p w:rsidR="00F7143C" w:rsidRDefault="00962EE9" w:rsidP="006E6C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ЗАКЛЮЧИТЕЛЬНОМУ</w:t>
      </w:r>
      <w:r w:rsidR="00FA4CD7">
        <w:rPr>
          <w:rFonts w:ascii="Times New Roman" w:hAnsi="Times New Roman" w:cs="Times New Roman"/>
          <w:sz w:val="28"/>
          <w:szCs w:val="28"/>
        </w:rPr>
        <w:t xml:space="preserve"> </w:t>
      </w:r>
      <w:r w:rsidR="004B5E18">
        <w:rPr>
          <w:rFonts w:ascii="Times New Roman" w:hAnsi="Times New Roman" w:cs="Times New Roman"/>
          <w:sz w:val="28"/>
          <w:szCs w:val="28"/>
        </w:rPr>
        <w:t>ЭТАПУ</w:t>
      </w:r>
      <w:r w:rsidR="00F7143C">
        <w:rPr>
          <w:rFonts w:ascii="Times New Roman" w:hAnsi="Times New Roman" w:cs="Times New Roman"/>
          <w:sz w:val="28"/>
          <w:szCs w:val="28"/>
        </w:rPr>
        <w:t xml:space="preserve"> ОЛИМПИАДЫ</w:t>
      </w:r>
    </w:p>
    <w:p w:rsidR="00C03728" w:rsidRDefault="00C03728" w:rsidP="006E6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952" w:rsidRDefault="00242952" w:rsidP="006E6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952" w:rsidRDefault="00242952" w:rsidP="006E6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952" w:rsidRDefault="00242952" w:rsidP="006E6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952" w:rsidRDefault="00242952" w:rsidP="002429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  <w:r w:rsidR="0045182A">
        <w:rPr>
          <w:rFonts w:ascii="Times New Roman" w:hAnsi="Times New Roman" w:cs="Times New Roman"/>
          <w:sz w:val="28"/>
          <w:szCs w:val="28"/>
        </w:rPr>
        <w:t xml:space="preserve"> Пименова Е.В.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42952" w:rsidRDefault="00242952" w:rsidP="002429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(члены методической комиссии)</w:t>
      </w:r>
    </w:p>
    <w:p w:rsidR="00242952" w:rsidRDefault="00242952" w:rsidP="002429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методической комиссии:</w:t>
      </w:r>
    </w:p>
    <w:p w:rsidR="00242952" w:rsidRDefault="0045182A" w:rsidP="002429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Пименова Е.В.</w:t>
      </w:r>
    </w:p>
    <w:p w:rsidR="00C03728" w:rsidRDefault="00C03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B5E18" w:rsidRPr="004B5E18" w:rsidRDefault="00105EFD" w:rsidP="00371D5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ЗАКЛЮЧИТЕЛЬНЫЙ </w:t>
      </w:r>
      <w:r w:rsidR="00FA4CD7">
        <w:rPr>
          <w:rFonts w:ascii="Times New Roman" w:hAnsi="Times New Roman" w:cs="Times New Roman"/>
          <w:b/>
          <w:sz w:val="28"/>
          <w:szCs w:val="28"/>
        </w:rPr>
        <w:t xml:space="preserve">ЭТАП </w:t>
      </w:r>
    </w:p>
    <w:p w:rsidR="005A542B" w:rsidRPr="005A542B" w:rsidRDefault="00B81EBE" w:rsidP="00371D5F">
      <w:pPr>
        <w:pStyle w:val="ab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F02C0">
        <w:rPr>
          <w:sz w:val="28"/>
          <w:szCs w:val="28"/>
        </w:rPr>
        <w:t xml:space="preserve">Характер и уровень сложности олимпиадных задач направлены на достижение целей проведения </w:t>
      </w:r>
      <w:r w:rsidR="007811B8">
        <w:rPr>
          <w:sz w:val="28"/>
          <w:szCs w:val="28"/>
        </w:rPr>
        <w:t>О</w:t>
      </w:r>
      <w:r w:rsidR="005A542B">
        <w:rPr>
          <w:sz w:val="28"/>
          <w:szCs w:val="28"/>
        </w:rPr>
        <w:t xml:space="preserve">лимпиады: </w:t>
      </w:r>
      <w:r w:rsidR="005A542B" w:rsidRPr="005A542B">
        <w:rPr>
          <w:rFonts w:eastAsia="Times New Roman"/>
          <w:sz w:val="28"/>
          <w:szCs w:val="28"/>
          <w:lang w:eastAsia="ru-RU"/>
        </w:rPr>
        <w:t>выявление и поддержка лиц, пр</w:t>
      </w:r>
      <w:r w:rsidR="005A542B">
        <w:rPr>
          <w:rFonts w:eastAsia="Times New Roman"/>
          <w:sz w:val="28"/>
          <w:szCs w:val="28"/>
          <w:lang w:eastAsia="ru-RU"/>
        </w:rPr>
        <w:t>оявивших выдающиеся способности; сти</w:t>
      </w:r>
      <w:r w:rsidR="005A542B" w:rsidRPr="005A542B">
        <w:rPr>
          <w:rFonts w:eastAsia="Times New Roman"/>
          <w:sz w:val="28"/>
          <w:szCs w:val="28"/>
          <w:lang w:eastAsia="ru-RU"/>
        </w:rPr>
        <w:t xml:space="preserve">мулирование </w:t>
      </w:r>
      <w:r w:rsidR="00F21767">
        <w:rPr>
          <w:rFonts w:eastAsia="Times New Roman"/>
          <w:sz w:val="28"/>
          <w:szCs w:val="28"/>
          <w:lang w:eastAsia="ru-RU"/>
        </w:rPr>
        <w:t xml:space="preserve">                                           </w:t>
      </w:r>
      <w:r w:rsidR="005A542B" w:rsidRPr="005A542B">
        <w:rPr>
          <w:rFonts w:eastAsia="Times New Roman"/>
          <w:sz w:val="28"/>
          <w:szCs w:val="28"/>
          <w:lang w:eastAsia="ru-RU"/>
        </w:rPr>
        <w:t>учебно-познавательной и научно-исследовательской деятельности обучающихся;</w:t>
      </w:r>
      <w:r w:rsidR="0041780C">
        <w:rPr>
          <w:rFonts w:eastAsia="Times New Roman"/>
          <w:sz w:val="28"/>
          <w:szCs w:val="28"/>
          <w:lang w:eastAsia="ru-RU"/>
        </w:rPr>
        <w:t xml:space="preserve"> </w:t>
      </w:r>
      <w:r w:rsidR="005A542B" w:rsidRPr="005A542B">
        <w:rPr>
          <w:rFonts w:eastAsia="Times New Roman"/>
          <w:sz w:val="28"/>
          <w:szCs w:val="28"/>
          <w:lang w:eastAsia="ru-RU"/>
        </w:rPr>
        <w:t>развитие у обучающихся интеллектуальных и творческих способностей;</w:t>
      </w:r>
      <w:r w:rsidR="0041780C">
        <w:rPr>
          <w:rFonts w:eastAsia="Times New Roman"/>
          <w:sz w:val="28"/>
          <w:szCs w:val="28"/>
          <w:lang w:eastAsia="ru-RU"/>
        </w:rPr>
        <w:t xml:space="preserve"> </w:t>
      </w:r>
      <w:r w:rsidR="005A542B" w:rsidRPr="005A542B">
        <w:rPr>
          <w:rFonts w:eastAsia="Times New Roman"/>
          <w:sz w:val="28"/>
          <w:szCs w:val="28"/>
          <w:lang w:eastAsia="ru-RU"/>
        </w:rPr>
        <w:t>создание необходимых условий для формирования качественного контингента магистрантов, ориентированных на продолжение академической карьеры;</w:t>
      </w:r>
      <w:r w:rsidR="0041780C">
        <w:rPr>
          <w:rFonts w:eastAsia="Times New Roman"/>
          <w:sz w:val="28"/>
          <w:szCs w:val="28"/>
          <w:lang w:eastAsia="ru-RU"/>
        </w:rPr>
        <w:t xml:space="preserve"> </w:t>
      </w:r>
      <w:r w:rsidR="005A542B" w:rsidRPr="005A542B">
        <w:rPr>
          <w:rFonts w:eastAsia="Times New Roman"/>
          <w:sz w:val="28"/>
          <w:szCs w:val="28"/>
          <w:lang w:eastAsia="ru-RU"/>
        </w:rPr>
        <w:t>формирование системы непрерывного взаимодействия с одаренной и талантливой молодежью;</w:t>
      </w:r>
      <w:r w:rsidR="0041780C">
        <w:rPr>
          <w:rFonts w:eastAsia="Times New Roman"/>
          <w:sz w:val="28"/>
          <w:szCs w:val="28"/>
          <w:lang w:eastAsia="ru-RU"/>
        </w:rPr>
        <w:t xml:space="preserve"> </w:t>
      </w:r>
      <w:r w:rsidR="005A542B" w:rsidRPr="005A542B">
        <w:rPr>
          <w:rFonts w:eastAsia="Times New Roman"/>
          <w:sz w:val="28"/>
          <w:szCs w:val="28"/>
          <w:lang w:eastAsia="ru-RU"/>
        </w:rPr>
        <w:t>распространение и популяризация научных знаний;</w:t>
      </w:r>
      <w:r w:rsidR="0041780C">
        <w:rPr>
          <w:rFonts w:eastAsia="Times New Roman"/>
          <w:sz w:val="28"/>
          <w:szCs w:val="28"/>
          <w:lang w:eastAsia="ru-RU"/>
        </w:rPr>
        <w:t xml:space="preserve"> </w:t>
      </w:r>
      <w:r w:rsidR="005A542B" w:rsidRPr="005A542B">
        <w:rPr>
          <w:rFonts w:eastAsia="Times New Roman"/>
          <w:sz w:val="28"/>
          <w:szCs w:val="28"/>
          <w:lang w:eastAsia="ru-RU"/>
        </w:rPr>
        <w:t>привлечение талантливой молодежи, в том числе из зарубежных стран, к обучению в магистратуре.</w:t>
      </w:r>
    </w:p>
    <w:p w:rsidR="002141EA" w:rsidRDefault="00E72329" w:rsidP="00371D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направлены на выявление интеллектуального потенциала, аналитических способностей и креативности мышления участников и т.п.</w:t>
      </w:r>
    </w:p>
    <w:p w:rsidR="00563327" w:rsidRPr="00C26A73" w:rsidRDefault="005F511F" w:rsidP="00C26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Заключительный </w:t>
      </w:r>
      <w:r w:rsidR="00C26A73" w:rsidRPr="00C26A73">
        <w:rPr>
          <w:rFonts w:ascii="Times New Roman" w:hAnsi="Times New Roman" w:cs="Times New Roman"/>
          <w:sz w:val="28"/>
          <w:szCs w:val="28"/>
        </w:rPr>
        <w:t xml:space="preserve">этап Олимпиады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графической форме, </w:t>
      </w:r>
      <w:r w:rsidRPr="009270F5">
        <w:rPr>
          <w:rFonts w:ascii="Times New Roman" w:hAnsi="Times New Roman"/>
          <w:bCs/>
          <w:sz w:val="28"/>
          <w:szCs w:val="28"/>
        </w:rPr>
        <w:t>в виде творческой графической работы (</w:t>
      </w:r>
      <w:proofErr w:type="spellStart"/>
      <w:r w:rsidRPr="009270F5">
        <w:rPr>
          <w:rFonts w:ascii="Times New Roman" w:hAnsi="Times New Roman"/>
          <w:bCs/>
          <w:sz w:val="28"/>
          <w:szCs w:val="28"/>
        </w:rPr>
        <w:t>клаузур</w:t>
      </w:r>
      <w:r>
        <w:rPr>
          <w:rFonts w:ascii="Times New Roman" w:hAnsi="Times New Roman"/>
          <w:bCs/>
          <w:sz w:val="28"/>
          <w:szCs w:val="28"/>
        </w:rPr>
        <w:t>ы</w:t>
      </w:r>
      <w:proofErr w:type="spellEnd"/>
      <w:r w:rsidRPr="009270F5">
        <w:rPr>
          <w:rFonts w:ascii="Times New Roman" w:hAnsi="Times New Roman"/>
          <w:bCs/>
          <w:sz w:val="28"/>
          <w:szCs w:val="28"/>
        </w:rPr>
        <w:t xml:space="preserve">) на заданную тему. Тема </w:t>
      </w:r>
      <w:proofErr w:type="spellStart"/>
      <w:r w:rsidRPr="009270F5">
        <w:rPr>
          <w:rFonts w:ascii="Times New Roman" w:hAnsi="Times New Roman"/>
          <w:bCs/>
          <w:sz w:val="28"/>
          <w:szCs w:val="28"/>
        </w:rPr>
        <w:t>клаузуры</w:t>
      </w:r>
      <w:proofErr w:type="spellEnd"/>
      <w:r w:rsidRPr="009270F5">
        <w:rPr>
          <w:rFonts w:ascii="Times New Roman" w:hAnsi="Times New Roman"/>
          <w:bCs/>
          <w:sz w:val="28"/>
          <w:szCs w:val="28"/>
        </w:rPr>
        <w:t xml:space="preserve"> объявляется в день проведения экзамена.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26A73" w:rsidRPr="00C26A73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клаузуры</w:t>
      </w:r>
      <w:proofErr w:type="spellEnd"/>
      <w:r w:rsidR="00C26A73" w:rsidRPr="00C26A73">
        <w:rPr>
          <w:rFonts w:ascii="Times New Roman" w:hAnsi="Times New Roman" w:cs="Times New Roman"/>
          <w:sz w:val="28"/>
          <w:szCs w:val="28"/>
        </w:rPr>
        <w:t xml:space="preserve"> требуется иметь лист бумаги (ватмана) формата А1 для основной работы, </w:t>
      </w:r>
      <w:r w:rsidR="008752E0">
        <w:rPr>
          <w:rFonts w:ascii="Times New Roman" w:hAnsi="Times New Roman" w:cs="Times New Roman"/>
          <w:sz w:val="28"/>
          <w:szCs w:val="28"/>
        </w:rPr>
        <w:t xml:space="preserve">бумагу для эскизов, </w:t>
      </w:r>
      <w:r w:rsidR="00C26A73" w:rsidRPr="00C26A73">
        <w:rPr>
          <w:rFonts w:ascii="Times New Roman" w:hAnsi="Times New Roman" w:cs="Times New Roman"/>
          <w:sz w:val="28"/>
          <w:szCs w:val="28"/>
        </w:rPr>
        <w:t xml:space="preserve">а также графические средства визуализации (на выбор: </w:t>
      </w:r>
      <w:proofErr w:type="spellStart"/>
      <w:r w:rsidR="00C26A73">
        <w:rPr>
          <w:rFonts w:ascii="Times New Roman" w:hAnsi="Times New Roman" w:cs="Times New Roman"/>
          <w:sz w:val="28"/>
          <w:szCs w:val="28"/>
        </w:rPr>
        <w:t>линеры</w:t>
      </w:r>
      <w:proofErr w:type="spellEnd"/>
      <w:r w:rsidR="00C26A73">
        <w:rPr>
          <w:rFonts w:ascii="Times New Roman" w:hAnsi="Times New Roman" w:cs="Times New Roman"/>
          <w:sz w:val="28"/>
          <w:szCs w:val="28"/>
        </w:rPr>
        <w:t xml:space="preserve">, </w:t>
      </w:r>
      <w:r w:rsidR="00C26A73" w:rsidRPr="00C26A73">
        <w:rPr>
          <w:rFonts w:ascii="Times New Roman" w:hAnsi="Times New Roman" w:cs="Times New Roman"/>
          <w:sz w:val="28"/>
          <w:szCs w:val="28"/>
        </w:rPr>
        <w:t xml:space="preserve">маркеры, </w:t>
      </w:r>
      <w:r w:rsidR="00C26A73">
        <w:rPr>
          <w:rFonts w:ascii="Times New Roman" w:hAnsi="Times New Roman" w:cs="Times New Roman"/>
          <w:sz w:val="28"/>
          <w:szCs w:val="28"/>
        </w:rPr>
        <w:t xml:space="preserve">простые и </w:t>
      </w:r>
      <w:r w:rsidR="00C26A73" w:rsidRPr="00C26A73">
        <w:rPr>
          <w:rFonts w:ascii="Times New Roman" w:hAnsi="Times New Roman" w:cs="Times New Roman"/>
          <w:sz w:val="28"/>
          <w:szCs w:val="28"/>
        </w:rPr>
        <w:t>цветные карандаши, акварель, гуашь, фломастеры</w:t>
      </w:r>
      <w:r w:rsidR="00C26A73">
        <w:rPr>
          <w:rFonts w:ascii="Times New Roman" w:hAnsi="Times New Roman" w:cs="Times New Roman"/>
          <w:sz w:val="28"/>
          <w:szCs w:val="28"/>
        </w:rPr>
        <w:t>,</w:t>
      </w:r>
      <w:r w:rsidR="00C26A73" w:rsidRPr="00C26A73">
        <w:rPr>
          <w:rFonts w:ascii="Times New Roman" w:hAnsi="Times New Roman" w:cs="Times New Roman"/>
          <w:sz w:val="28"/>
          <w:szCs w:val="28"/>
        </w:rPr>
        <w:t xml:space="preserve"> материалы для коллажа и т.п.).</w:t>
      </w:r>
    </w:p>
    <w:p w:rsidR="00720BB2" w:rsidRDefault="00720BB2" w:rsidP="0037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EBE" w:rsidRDefault="00B81EBE" w:rsidP="0037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2C0">
        <w:rPr>
          <w:rFonts w:ascii="Times New Roman" w:hAnsi="Times New Roman" w:cs="Times New Roman"/>
          <w:sz w:val="28"/>
          <w:szCs w:val="28"/>
        </w:rPr>
        <w:t xml:space="preserve">При подготовке к </w:t>
      </w:r>
      <w:r w:rsidR="002A3FD9">
        <w:rPr>
          <w:rFonts w:ascii="Times New Roman" w:hAnsi="Times New Roman" w:cs="Times New Roman"/>
          <w:sz w:val="28"/>
          <w:szCs w:val="28"/>
        </w:rPr>
        <w:t>О</w:t>
      </w:r>
      <w:r w:rsidRPr="00AF02C0">
        <w:rPr>
          <w:rFonts w:ascii="Times New Roman" w:hAnsi="Times New Roman" w:cs="Times New Roman"/>
          <w:sz w:val="28"/>
          <w:szCs w:val="28"/>
        </w:rPr>
        <w:t>лимпиаде следует повторить приведенные ниже темы.</w:t>
      </w:r>
    </w:p>
    <w:p w:rsidR="00DD048B" w:rsidRDefault="00DD048B" w:rsidP="0037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38C" w:rsidRPr="006F546B" w:rsidRDefault="005217C9" w:rsidP="00371D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46B">
        <w:rPr>
          <w:rFonts w:ascii="Times New Roman" w:hAnsi="Times New Roman" w:cs="Times New Roman"/>
          <w:b/>
          <w:sz w:val="24"/>
          <w:szCs w:val="24"/>
        </w:rPr>
        <w:t>ПЕРЕЧЕНЬ ЭЛЕМЕНТОВ СОДЕРЖАНИЯ</w:t>
      </w:r>
      <w:r w:rsidR="00A1138C" w:rsidRPr="006F546B">
        <w:rPr>
          <w:rFonts w:ascii="Times New Roman" w:hAnsi="Times New Roman" w:cs="Times New Roman"/>
          <w:b/>
          <w:sz w:val="24"/>
          <w:szCs w:val="24"/>
        </w:rPr>
        <w:t xml:space="preserve">, ВКЛЮЧЕННЫХ В ЗАДАНИЯ ОЛИМПИАДЫ ЗАКЛЮЧИТЕЛЬНОГО ЭТАПА 2025/2026 </w:t>
      </w:r>
      <w:r w:rsidR="00220420" w:rsidRPr="006F546B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="00A1138C" w:rsidRPr="006F546B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B81EBE" w:rsidRDefault="00B81EBE" w:rsidP="00371D5F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5F511F" w:rsidRDefault="00AC030F" w:rsidP="005F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30F">
        <w:rPr>
          <w:rFonts w:ascii="Times New Roman" w:hAnsi="Times New Roman" w:cs="Times New Roman"/>
          <w:sz w:val="28"/>
          <w:szCs w:val="28"/>
        </w:rPr>
        <w:t xml:space="preserve">Тема: Выполнение творческой </w:t>
      </w:r>
      <w:proofErr w:type="spellStart"/>
      <w:r w:rsidRPr="00AC030F">
        <w:rPr>
          <w:rFonts w:ascii="Times New Roman" w:hAnsi="Times New Roman" w:cs="Times New Roman"/>
          <w:sz w:val="28"/>
          <w:szCs w:val="28"/>
        </w:rPr>
        <w:t>клаузуры</w:t>
      </w:r>
      <w:proofErr w:type="spellEnd"/>
      <w:r w:rsidRPr="00AC030F">
        <w:rPr>
          <w:rFonts w:ascii="Times New Roman" w:hAnsi="Times New Roman" w:cs="Times New Roman"/>
          <w:sz w:val="28"/>
          <w:szCs w:val="28"/>
        </w:rPr>
        <w:t xml:space="preserve"> проектного задания</w:t>
      </w:r>
    </w:p>
    <w:p w:rsidR="005F511F" w:rsidRDefault="005F511F" w:rsidP="005F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0303" w:rsidRDefault="005F511F" w:rsidP="009E4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AA8">
        <w:rPr>
          <w:rFonts w:ascii="Times New Roman" w:hAnsi="Times New Roman" w:cs="Times New Roman"/>
          <w:sz w:val="28"/>
          <w:szCs w:val="28"/>
        </w:rPr>
        <w:t>Описание.</w:t>
      </w:r>
    </w:p>
    <w:p w:rsidR="00F1365E" w:rsidRPr="00F1365E" w:rsidRDefault="005F511F" w:rsidP="00F13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AA8">
        <w:rPr>
          <w:rFonts w:ascii="Times New Roman" w:hAnsi="Times New Roman" w:cs="Times New Roman"/>
          <w:sz w:val="28"/>
          <w:szCs w:val="28"/>
        </w:rPr>
        <w:t>Задание нацелено на определен</w:t>
      </w:r>
      <w:r w:rsidR="009E4AA8">
        <w:rPr>
          <w:rFonts w:ascii="Times New Roman" w:hAnsi="Times New Roman" w:cs="Times New Roman"/>
          <w:sz w:val="28"/>
          <w:szCs w:val="28"/>
        </w:rPr>
        <w:t xml:space="preserve">ие практической и теоретической подготовленности </w:t>
      </w:r>
      <w:r w:rsidRPr="009E4AA8">
        <w:rPr>
          <w:rFonts w:ascii="Times New Roman" w:hAnsi="Times New Roman" w:cs="Times New Roman"/>
          <w:sz w:val="28"/>
          <w:szCs w:val="28"/>
        </w:rPr>
        <w:t>поступающего в магистр</w:t>
      </w:r>
      <w:r w:rsidR="009E4AA8">
        <w:rPr>
          <w:rFonts w:ascii="Times New Roman" w:hAnsi="Times New Roman" w:cs="Times New Roman"/>
          <w:sz w:val="28"/>
          <w:szCs w:val="28"/>
        </w:rPr>
        <w:t xml:space="preserve">атуру бакалавра (специалиста) и проводятся с целью </w:t>
      </w:r>
      <w:r w:rsidRPr="009E4AA8">
        <w:rPr>
          <w:rFonts w:ascii="Times New Roman" w:hAnsi="Times New Roman" w:cs="Times New Roman"/>
          <w:sz w:val="28"/>
          <w:szCs w:val="28"/>
        </w:rPr>
        <w:t>определения соответствия знаний, умени</w:t>
      </w:r>
      <w:r w:rsidR="009E4AA8">
        <w:rPr>
          <w:rFonts w:ascii="Times New Roman" w:hAnsi="Times New Roman" w:cs="Times New Roman"/>
          <w:sz w:val="28"/>
          <w:szCs w:val="28"/>
        </w:rPr>
        <w:t xml:space="preserve">й и навыков требованиям обучения в </w:t>
      </w:r>
      <w:r w:rsidRPr="009E4AA8">
        <w:rPr>
          <w:rFonts w:ascii="Times New Roman" w:hAnsi="Times New Roman" w:cs="Times New Roman"/>
          <w:sz w:val="28"/>
          <w:szCs w:val="28"/>
        </w:rPr>
        <w:t xml:space="preserve">магистратуре </w:t>
      </w:r>
      <w:r w:rsidR="009E4AA8">
        <w:rPr>
          <w:rFonts w:ascii="Times New Roman" w:hAnsi="Times New Roman" w:cs="Times New Roman"/>
          <w:sz w:val="28"/>
          <w:szCs w:val="28"/>
        </w:rPr>
        <w:t xml:space="preserve">по соответствующему направлению </w:t>
      </w:r>
      <w:r w:rsidRPr="009E4AA8">
        <w:rPr>
          <w:rFonts w:ascii="Times New Roman" w:hAnsi="Times New Roman" w:cs="Times New Roman"/>
          <w:sz w:val="28"/>
          <w:szCs w:val="28"/>
        </w:rPr>
        <w:t>подготовки. Проводится в форме творче</w:t>
      </w:r>
      <w:r w:rsidR="009E4AA8">
        <w:rPr>
          <w:rFonts w:ascii="Times New Roman" w:hAnsi="Times New Roman" w:cs="Times New Roman"/>
          <w:sz w:val="28"/>
          <w:szCs w:val="28"/>
        </w:rPr>
        <w:t xml:space="preserve">ской </w:t>
      </w:r>
      <w:proofErr w:type="spellStart"/>
      <w:r w:rsidR="009E4AA8">
        <w:rPr>
          <w:rFonts w:ascii="Times New Roman" w:hAnsi="Times New Roman" w:cs="Times New Roman"/>
          <w:sz w:val="28"/>
          <w:szCs w:val="28"/>
        </w:rPr>
        <w:t>клаузуры</w:t>
      </w:r>
      <w:proofErr w:type="spellEnd"/>
      <w:r w:rsidR="009E4AA8">
        <w:rPr>
          <w:rFonts w:ascii="Times New Roman" w:hAnsi="Times New Roman" w:cs="Times New Roman"/>
          <w:sz w:val="28"/>
          <w:szCs w:val="28"/>
        </w:rPr>
        <w:t xml:space="preserve"> (задание в рамках </w:t>
      </w:r>
      <w:r w:rsidRPr="009E4AA8">
        <w:rPr>
          <w:rFonts w:ascii="Times New Roman" w:hAnsi="Times New Roman" w:cs="Times New Roman"/>
          <w:sz w:val="28"/>
          <w:szCs w:val="28"/>
        </w:rPr>
        <w:t>проектирования архитектурных объектов</w:t>
      </w:r>
      <w:r w:rsidR="009E4AA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9E4AA8">
        <w:rPr>
          <w:rFonts w:ascii="Times New Roman" w:hAnsi="Times New Roman" w:cs="Times New Roman"/>
          <w:sz w:val="28"/>
          <w:szCs w:val="28"/>
        </w:rPr>
        <w:t>Клаузура</w:t>
      </w:r>
      <w:proofErr w:type="spellEnd"/>
      <w:r w:rsidRPr="009E4AA8">
        <w:rPr>
          <w:rFonts w:ascii="Times New Roman" w:hAnsi="Times New Roman" w:cs="Times New Roman"/>
          <w:sz w:val="28"/>
          <w:szCs w:val="28"/>
        </w:rPr>
        <w:t xml:space="preserve"> представляет собой творческое проектное задание, которое выполняется самостоятельно в обусловленное время (4 астрономических часа).</w:t>
      </w:r>
    </w:p>
    <w:p w:rsidR="001D5183" w:rsidRDefault="005F511F" w:rsidP="001D51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spellStart"/>
      <w:r w:rsidRPr="009270F5">
        <w:rPr>
          <w:rFonts w:ascii="Times New Roman" w:hAnsi="Times New Roman"/>
          <w:bCs/>
          <w:sz w:val="28"/>
          <w:szCs w:val="28"/>
        </w:rPr>
        <w:t>Клаузура</w:t>
      </w:r>
      <w:proofErr w:type="spellEnd"/>
      <w:r w:rsidRPr="009270F5">
        <w:rPr>
          <w:rFonts w:ascii="Times New Roman" w:hAnsi="Times New Roman"/>
          <w:bCs/>
          <w:sz w:val="28"/>
          <w:szCs w:val="28"/>
        </w:rPr>
        <w:t xml:space="preserve"> выполняется на листе </w:t>
      </w:r>
      <w:r w:rsidR="009E4AA8">
        <w:rPr>
          <w:rFonts w:ascii="Times New Roman" w:hAnsi="Times New Roman"/>
          <w:bCs/>
          <w:sz w:val="28"/>
          <w:szCs w:val="28"/>
        </w:rPr>
        <w:t xml:space="preserve">ватмана </w:t>
      </w:r>
      <w:r w:rsidR="00854646">
        <w:rPr>
          <w:rFonts w:ascii="Times New Roman" w:hAnsi="Times New Roman"/>
          <w:bCs/>
          <w:sz w:val="28"/>
          <w:szCs w:val="28"/>
        </w:rPr>
        <w:t>формата А</w:t>
      </w:r>
      <w:r w:rsidRPr="009270F5">
        <w:rPr>
          <w:rFonts w:ascii="Times New Roman" w:hAnsi="Times New Roman"/>
          <w:bCs/>
          <w:sz w:val="28"/>
          <w:szCs w:val="28"/>
        </w:rPr>
        <w:t xml:space="preserve">1 в произвольной графике и должна соответствовать выданному заданию, </w:t>
      </w:r>
      <w:r w:rsidR="008752E0">
        <w:rPr>
          <w:rFonts w:ascii="Times New Roman" w:hAnsi="Times New Roman"/>
          <w:bCs/>
          <w:sz w:val="28"/>
          <w:szCs w:val="28"/>
        </w:rPr>
        <w:t xml:space="preserve">отвечать заданной теме, </w:t>
      </w:r>
      <w:r w:rsidRPr="009270F5">
        <w:rPr>
          <w:rFonts w:ascii="Times New Roman" w:hAnsi="Times New Roman"/>
          <w:bCs/>
          <w:sz w:val="28"/>
          <w:szCs w:val="28"/>
        </w:rPr>
        <w:t xml:space="preserve">отражать собственную </w:t>
      </w:r>
      <w:r w:rsidR="008752E0">
        <w:rPr>
          <w:rFonts w:ascii="Times New Roman" w:hAnsi="Times New Roman"/>
          <w:bCs/>
          <w:sz w:val="28"/>
          <w:szCs w:val="28"/>
        </w:rPr>
        <w:t xml:space="preserve">творческую </w:t>
      </w:r>
      <w:r w:rsidRPr="009270F5">
        <w:rPr>
          <w:rFonts w:ascii="Times New Roman" w:hAnsi="Times New Roman"/>
          <w:bCs/>
          <w:sz w:val="28"/>
          <w:szCs w:val="28"/>
        </w:rPr>
        <w:t xml:space="preserve">концепцию, соответствующую актуальным тенденциям современной </w:t>
      </w:r>
      <w:r w:rsidR="008752E0" w:rsidRPr="009270F5">
        <w:rPr>
          <w:rFonts w:ascii="Times New Roman" w:hAnsi="Times New Roman"/>
          <w:bCs/>
          <w:sz w:val="28"/>
          <w:szCs w:val="28"/>
        </w:rPr>
        <w:t>архитектурной практики</w:t>
      </w:r>
      <w:r w:rsidRPr="009270F5">
        <w:rPr>
          <w:rFonts w:ascii="Times New Roman" w:hAnsi="Times New Roman"/>
          <w:bCs/>
          <w:sz w:val="28"/>
          <w:szCs w:val="28"/>
        </w:rPr>
        <w:t>.</w:t>
      </w:r>
    </w:p>
    <w:p w:rsidR="009C6D32" w:rsidRPr="001D5183" w:rsidRDefault="009C6D32" w:rsidP="001D51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1D5183">
        <w:rPr>
          <w:rFonts w:ascii="Times New Roman" w:hAnsi="Times New Roman" w:cs="Times New Roman"/>
          <w:sz w:val="28"/>
          <w:szCs w:val="28"/>
        </w:rPr>
        <w:t xml:space="preserve">Процесс работы над </w:t>
      </w:r>
      <w:proofErr w:type="spellStart"/>
      <w:r w:rsidRPr="001D5183">
        <w:rPr>
          <w:rFonts w:ascii="Times New Roman" w:hAnsi="Times New Roman" w:cs="Times New Roman"/>
          <w:sz w:val="28"/>
          <w:szCs w:val="28"/>
        </w:rPr>
        <w:t>клаузурой</w:t>
      </w:r>
      <w:proofErr w:type="spellEnd"/>
      <w:r w:rsidRPr="001D5183">
        <w:rPr>
          <w:rFonts w:ascii="Times New Roman" w:hAnsi="Times New Roman" w:cs="Times New Roman"/>
          <w:sz w:val="28"/>
          <w:szCs w:val="28"/>
        </w:rPr>
        <w:t xml:space="preserve"> включает несколько этапов:</w:t>
      </w:r>
    </w:p>
    <w:p w:rsidR="009C6D32" w:rsidRPr="001D5183" w:rsidRDefault="009C6D32" w:rsidP="009C6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183">
        <w:rPr>
          <w:rFonts w:ascii="Times New Roman" w:hAnsi="Times New Roman" w:cs="Times New Roman"/>
          <w:sz w:val="28"/>
          <w:szCs w:val="28"/>
        </w:rPr>
        <w:t>- разработка проектной концепции архитектурного объекта;</w:t>
      </w:r>
    </w:p>
    <w:p w:rsidR="009C6D32" w:rsidRPr="001D5183" w:rsidRDefault="009C6D32" w:rsidP="009C6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183">
        <w:rPr>
          <w:rFonts w:ascii="Times New Roman" w:hAnsi="Times New Roman" w:cs="Times New Roman"/>
          <w:sz w:val="28"/>
          <w:szCs w:val="28"/>
        </w:rPr>
        <w:t>- определение общего стилевого решения архитектурного объекта;</w:t>
      </w:r>
    </w:p>
    <w:p w:rsidR="009C6D32" w:rsidRPr="001D5183" w:rsidRDefault="009C6D32" w:rsidP="009C6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183">
        <w:rPr>
          <w:rFonts w:ascii="Times New Roman" w:hAnsi="Times New Roman" w:cs="Times New Roman"/>
          <w:sz w:val="28"/>
          <w:szCs w:val="28"/>
        </w:rPr>
        <w:t>- разработка функционально-планировочного решения;</w:t>
      </w:r>
    </w:p>
    <w:p w:rsidR="009C6D32" w:rsidRPr="001D5183" w:rsidRDefault="00854646" w:rsidP="008546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выполнение эскизов </w:t>
      </w:r>
      <w:r w:rsidR="009C6D32" w:rsidRPr="001D5183">
        <w:rPr>
          <w:rFonts w:ascii="Times New Roman" w:hAnsi="Times New Roman" w:cs="Times New Roman"/>
          <w:sz w:val="28"/>
          <w:szCs w:val="28"/>
        </w:rPr>
        <w:t>проектируем</w:t>
      </w:r>
      <w:r w:rsidR="001D5183" w:rsidRPr="001D5183">
        <w:rPr>
          <w:rFonts w:ascii="Times New Roman" w:hAnsi="Times New Roman" w:cs="Times New Roman"/>
          <w:sz w:val="28"/>
          <w:szCs w:val="28"/>
        </w:rPr>
        <w:t>ого</w:t>
      </w:r>
      <w:r w:rsidR="009C6D32" w:rsidRPr="001D5183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D5183" w:rsidRPr="001D5183">
        <w:rPr>
          <w:rFonts w:ascii="Times New Roman" w:hAnsi="Times New Roman" w:cs="Times New Roman"/>
          <w:sz w:val="28"/>
          <w:szCs w:val="28"/>
        </w:rPr>
        <w:t>а</w:t>
      </w:r>
      <w:r w:rsidRPr="00854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(зарисовки</w:t>
      </w:r>
      <w:r w:rsidRPr="001D51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чертежи, согласно выданному заданию</w:t>
      </w:r>
      <w:r w:rsidRPr="001D5183">
        <w:rPr>
          <w:rFonts w:ascii="Times New Roman" w:hAnsi="Times New Roman" w:cs="Times New Roman"/>
          <w:sz w:val="28"/>
          <w:szCs w:val="28"/>
        </w:rPr>
        <w:t>)</w:t>
      </w:r>
    </w:p>
    <w:p w:rsidR="008752E0" w:rsidRPr="009270F5" w:rsidRDefault="008752E0" w:rsidP="00875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270F5">
        <w:rPr>
          <w:rFonts w:ascii="Times New Roman" w:hAnsi="Times New Roman"/>
          <w:bCs/>
          <w:sz w:val="28"/>
          <w:szCs w:val="28"/>
        </w:rPr>
        <w:t xml:space="preserve">Экзаменационная работа оценивается по следующим критериям: </w:t>
      </w:r>
      <w:r w:rsidR="00854646" w:rsidRPr="009270F5">
        <w:rPr>
          <w:rFonts w:ascii="Times New Roman" w:hAnsi="Times New Roman"/>
          <w:bCs/>
          <w:sz w:val="28"/>
          <w:szCs w:val="28"/>
        </w:rPr>
        <w:t xml:space="preserve">соответствие заданной теме; </w:t>
      </w:r>
      <w:r w:rsidRPr="009270F5">
        <w:rPr>
          <w:rFonts w:ascii="Times New Roman" w:hAnsi="Times New Roman"/>
          <w:bCs/>
          <w:sz w:val="28"/>
          <w:szCs w:val="28"/>
        </w:rPr>
        <w:t xml:space="preserve">оригинальность предложенной </w:t>
      </w:r>
      <w:r w:rsidR="00854646">
        <w:rPr>
          <w:rFonts w:ascii="Times New Roman" w:hAnsi="Times New Roman"/>
          <w:bCs/>
          <w:sz w:val="28"/>
          <w:szCs w:val="28"/>
        </w:rPr>
        <w:t xml:space="preserve">творческой </w:t>
      </w:r>
      <w:r w:rsidRPr="009270F5">
        <w:rPr>
          <w:rFonts w:ascii="Times New Roman" w:hAnsi="Times New Roman"/>
          <w:bCs/>
          <w:sz w:val="28"/>
          <w:szCs w:val="28"/>
        </w:rPr>
        <w:t>концепции; соответствие запроектированного объекта заявленной концепции</w:t>
      </w:r>
      <w:r w:rsidR="00854646">
        <w:rPr>
          <w:rFonts w:ascii="Times New Roman" w:hAnsi="Times New Roman"/>
          <w:bCs/>
          <w:sz w:val="28"/>
          <w:szCs w:val="28"/>
        </w:rPr>
        <w:t xml:space="preserve">; </w:t>
      </w:r>
      <w:r w:rsidRPr="009270F5">
        <w:rPr>
          <w:rFonts w:ascii="Times New Roman" w:hAnsi="Times New Roman"/>
          <w:bCs/>
          <w:sz w:val="28"/>
          <w:szCs w:val="28"/>
        </w:rPr>
        <w:t>выразительность, новизна и своеобразие предложенного образного решения; грамотно</w:t>
      </w:r>
      <w:r w:rsidR="00854646">
        <w:rPr>
          <w:rFonts w:ascii="Times New Roman" w:hAnsi="Times New Roman"/>
          <w:bCs/>
          <w:sz w:val="28"/>
          <w:szCs w:val="28"/>
        </w:rPr>
        <w:t xml:space="preserve">сть функциональной организации и </w:t>
      </w:r>
      <w:r w:rsidR="00854646">
        <w:rPr>
          <w:rFonts w:ascii="Times New Roman" w:hAnsi="Times New Roman"/>
          <w:bCs/>
          <w:sz w:val="28"/>
          <w:szCs w:val="28"/>
        </w:rPr>
        <w:t>выполнения функционально-планировочного решения</w:t>
      </w:r>
      <w:r w:rsidR="00854646" w:rsidRPr="009270F5">
        <w:rPr>
          <w:rFonts w:ascii="Times New Roman" w:hAnsi="Times New Roman"/>
          <w:bCs/>
          <w:sz w:val="28"/>
          <w:szCs w:val="28"/>
        </w:rPr>
        <w:t xml:space="preserve">; </w:t>
      </w:r>
      <w:r w:rsidRPr="009270F5">
        <w:rPr>
          <w:rFonts w:ascii="Times New Roman" w:hAnsi="Times New Roman"/>
          <w:bCs/>
          <w:sz w:val="28"/>
          <w:szCs w:val="28"/>
        </w:rPr>
        <w:t>выявление конструктивной основы; эффектность и убедительность графической подачи и полнота представленного материала.</w:t>
      </w:r>
    </w:p>
    <w:p w:rsidR="008752E0" w:rsidRPr="009270F5" w:rsidRDefault="008752E0" w:rsidP="00875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270F5">
        <w:rPr>
          <w:rFonts w:ascii="Times New Roman" w:hAnsi="Times New Roman"/>
          <w:b/>
          <w:bCs/>
          <w:sz w:val="28"/>
          <w:szCs w:val="28"/>
        </w:rPr>
        <w:t>Содержание задания:</w:t>
      </w:r>
    </w:p>
    <w:p w:rsidR="008752E0" w:rsidRPr="009270F5" w:rsidRDefault="008752E0" w:rsidP="00875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270F5">
        <w:rPr>
          <w:rFonts w:ascii="Times New Roman" w:hAnsi="Times New Roman"/>
          <w:bCs/>
          <w:sz w:val="28"/>
          <w:szCs w:val="28"/>
        </w:rPr>
        <w:t>За отведенное для эк</w:t>
      </w:r>
      <w:r w:rsidR="00F1365E">
        <w:rPr>
          <w:rFonts w:ascii="Times New Roman" w:hAnsi="Times New Roman"/>
          <w:bCs/>
          <w:sz w:val="28"/>
          <w:szCs w:val="28"/>
        </w:rPr>
        <w:t>замена время на листе формата А</w:t>
      </w:r>
      <w:r w:rsidRPr="009270F5">
        <w:rPr>
          <w:rFonts w:ascii="Times New Roman" w:hAnsi="Times New Roman"/>
          <w:bCs/>
          <w:sz w:val="28"/>
          <w:szCs w:val="28"/>
        </w:rPr>
        <w:t xml:space="preserve">1 (840х594 мм) горизонтальной ориентации запроектировать общественное здание с несложной функцией на заданную тему. Площадь здания </w:t>
      </w:r>
      <w:r w:rsidR="00F02DCA">
        <w:rPr>
          <w:rFonts w:ascii="Times New Roman" w:hAnsi="Times New Roman"/>
          <w:bCs/>
          <w:sz w:val="28"/>
          <w:szCs w:val="28"/>
        </w:rPr>
        <w:t xml:space="preserve">в зависимости от авторской концепции, этажности необходимо принимать от </w:t>
      </w:r>
      <w:r w:rsidRPr="009270F5">
        <w:rPr>
          <w:rFonts w:ascii="Times New Roman" w:hAnsi="Times New Roman"/>
          <w:bCs/>
          <w:sz w:val="28"/>
          <w:szCs w:val="28"/>
        </w:rPr>
        <w:t xml:space="preserve">200-300 </w:t>
      </w:r>
      <w:proofErr w:type="spellStart"/>
      <w:r w:rsidRPr="009270F5">
        <w:rPr>
          <w:rFonts w:ascii="Times New Roman" w:hAnsi="Times New Roman"/>
          <w:bCs/>
          <w:sz w:val="28"/>
          <w:szCs w:val="28"/>
        </w:rPr>
        <w:t>кв.м</w:t>
      </w:r>
      <w:proofErr w:type="spellEnd"/>
      <w:r w:rsidRPr="009270F5">
        <w:rPr>
          <w:rFonts w:ascii="Times New Roman" w:hAnsi="Times New Roman"/>
          <w:bCs/>
          <w:sz w:val="28"/>
          <w:szCs w:val="28"/>
        </w:rPr>
        <w:t>.</w:t>
      </w:r>
      <w:r w:rsidR="00F02DCA">
        <w:rPr>
          <w:rFonts w:ascii="Times New Roman" w:hAnsi="Times New Roman"/>
          <w:bCs/>
          <w:sz w:val="28"/>
          <w:szCs w:val="28"/>
        </w:rPr>
        <w:t xml:space="preserve"> до 500-600 </w:t>
      </w:r>
      <w:proofErr w:type="spellStart"/>
      <w:r w:rsidR="00F02DCA">
        <w:rPr>
          <w:rFonts w:ascii="Times New Roman" w:hAnsi="Times New Roman"/>
          <w:bCs/>
          <w:sz w:val="28"/>
          <w:szCs w:val="28"/>
        </w:rPr>
        <w:t>кв.м</w:t>
      </w:r>
      <w:proofErr w:type="spellEnd"/>
      <w:r w:rsidR="00F02DCA">
        <w:rPr>
          <w:rFonts w:ascii="Times New Roman" w:hAnsi="Times New Roman"/>
          <w:bCs/>
          <w:sz w:val="28"/>
          <w:szCs w:val="28"/>
        </w:rPr>
        <w:t>.</w:t>
      </w:r>
      <w:r w:rsidRPr="009270F5">
        <w:rPr>
          <w:rFonts w:ascii="Times New Roman" w:hAnsi="Times New Roman"/>
          <w:bCs/>
          <w:sz w:val="28"/>
          <w:szCs w:val="28"/>
        </w:rPr>
        <w:t xml:space="preserve"> Степень проработки проекта - эскиз-идея. Разрешается использовать чертежные инструменты, а также любые графические материалы (за исключением масляных красок). </w:t>
      </w:r>
      <w:r w:rsidR="004806AF">
        <w:rPr>
          <w:rFonts w:ascii="Times New Roman" w:hAnsi="Times New Roman"/>
          <w:bCs/>
          <w:sz w:val="28"/>
          <w:szCs w:val="28"/>
        </w:rPr>
        <w:t>Участок проектирования произвольный, участник олимпиады может самостоятельно выбрать существующее место застройки города (области), подходящее для данной темы.</w:t>
      </w:r>
    </w:p>
    <w:p w:rsidR="008752E0" w:rsidRPr="009270F5" w:rsidRDefault="008752E0" w:rsidP="00875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270F5">
        <w:rPr>
          <w:rFonts w:ascii="Times New Roman" w:hAnsi="Times New Roman"/>
          <w:bCs/>
          <w:sz w:val="28"/>
          <w:szCs w:val="28"/>
        </w:rPr>
        <w:t>Состав необходимых чертежей и изображений:</w:t>
      </w:r>
    </w:p>
    <w:p w:rsidR="008752E0" w:rsidRPr="009270F5" w:rsidRDefault="008752E0" w:rsidP="00875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270F5">
        <w:rPr>
          <w:rFonts w:ascii="Times New Roman" w:hAnsi="Times New Roman"/>
          <w:bCs/>
          <w:sz w:val="28"/>
          <w:szCs w:val="28"/>
        </w:rPr>
        <w:t>1. Размещение объекта на участке. Схема генплана (План благоустройства территории, прилегающей к зданию) (М 1:500);</w:t>
      </w:r>
    </w:p>
    <w:p w:rsidR="008752E0" w:rsidRPr="009270F5" w:rsidRDefault="008752E0" w:rsidP="00875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270F5">
        <w:rPr>
          <w:rFonts w:ascii="Times New Roman" w:hAnsi="Times New Roman"/>
          <w:bCs/>
          <w:sz w:val="28"/>
          <w:szCs w:val="28"/>
        </w:rPr>
        <w:t>2. План первого уровня здания (</w:t>
      </w:r>
      <w:r w:rsidR="002F42E1">
        <w:rPr>
          <w:rFonts w:ascii="Times New Roman" w:hAnsi="Times New Roman"/>
          <w:bCs/>
          <w:sz w:val="28"/>
          <w:szCs w:val="28"/>
        </w:rPr>
        <w:t xml:space="preserve">план на </w:t>
      </w:r>
      <w:proofErr w:type="gramStart"/>
      <w:r w:rsidR="002F42E1">
        <w:rPr>
          <w:rFonts w:ascii="Times New Roman" w:hAnsi="Times New Roman"/>
          <w:bCs/>
          <w:sz w:val="28"/>
          <w:szCs w:val="28"/>
        </w:rPr>
        <w:t>отметке  0.000</w:t>
      </w:r>
      <w:proofErr w:type="gramEnd"/>
      <w:r w:rsidR="002F42E1">
        <w:rPr>
          <w:rFonts w:ascii="Times New Roman" w:hAnsi="Times New Roman"/>
          <w:bCs/>
          <w:sz w:val="28"/>
          <w:szCs w:val="28"/>
        </w:rPr>
        <w:t xml:space="preserve">; М 1:100 или </w:t>
      </w:r>
      <w:r w:rsidRPr="009270F5">
        <w:rPr>
          <w:rFonts w:ascii="Times New Roman" w:hAnsi="Times New Roman"/>
          <w:bCs/>
          <w:sz w:val="28"/>
          <w:szCs w:val="28"/>
        </w:rPr>
        <w:t>М:200);</w:t>
      </w:r>
    </w:p>
    <w:p w:rsidR="008752E0" w:rsidRPr="009270F5" w:rsidRDefault="008752E0" w:rsidP="00875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270F5">
        <w:rPr>
          <w:rFonts w:ascii="Times New Roman" w:hAnsi="Times New Roman"/>
          <w:bCs/>
          <w:sz w:val="28"/>
          <w:szCs w:val="28"/>
        </w:rPr>
        <w:t>3. Планы второго и последующих у</w:t>
      </w:r>
      <w:r>
        <w:rPr>
          <w:rFonts w:ascii="Times New Roman" w:hAnsi="Times New Roman"/>
          <w:bCs/>
          <w:sz w:val="28"/>
          <w:szCs w:val="28"/>
        </w:rPr>
        <w:t>ровней (при наличии)</w:t>
      </w:r>
      <w:r w:rsidR="002F42E1">
        <w:rPr>
          <w:rFonts w:ascii="Times New Roman" w:hAnsi="Times New Roman"/>
          <w:bCs/>
          <w:sz w:val="28"/>
          <w:szCs w:val="28"/>
        </w:rPr>
        <w:t>, с указанием соответствующих отметок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2F42E1">
        <w:rPr>
          <w:rFonts w:ascii="Times New Roman" w:hAnsi="Times New Roman"/>
          <w:bCs/>
          <w:sz w:val="28"/>
          <w:szCs w:val="28"/>
        </w:rPr>
        <w:t xml:space="preserve">М 1:100 </w:t>
      </w:r>
      <w:r w:rsidR="00430326">
        <w:rPr>
          <w:rFonts w:ascii="Times New Roman" w:hAnsi="Times New Roman"/>
          <w:bCs/>
          <w:sz w:val="28"/>
          <w:szCs w:val="28"/>
        </w:rPr>
        <w:t>и/</w:t>
      </w:r>
      <w:r w:rsidR="002F42E1">
        <w:rPr>
          <w:rFonts w:ascii="Times New Roman" w:hAnsi="Times New Roman"/>
          <w:bCs/>
          <w:sz w:val="28"/>
          <w:szCs w:val="28"/>
        </w:rPr>
        <w:t xml:space="preserve">или </w:t>
      </w:r>
      <w:r w:rsidRPr="009270F5">
        <w:rPr>
          <w:rFonts w:ascii="Times New Roman" w:hAnsi="Times New Roman"/>
          <w:bCs/>
          <w:sz w:val="28"/>
          <w:szCs w:val="28"/>
        </w:rPr>
        <w:t>М:200);</w:t>
      </w:r>
    </w:p>
    <w:p w:rsidR="008752E0" w:rsidRPr="009270F5" w:rsidRDefault="002F42E1" w:rsidP="00875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Разрез (М 1:100 или </w:t>
      </w:r>
      <w:r w:rsidR="008752E0" w:rsidRPr="009270F5">
        <w:rPr>
          <w:rFonts w:ascii="Times New Roman" w:hAnsi="Times New Roman"/>
          <w:bCs/>
          <w:sz w:val="28"/>
          <w:szCs w:val="28"/>
        </w:rPr>
        <w:t>М:200);</w:t>
      </w:r>
    </w:p>
    <w:p w:rsidR="008752E0" w:rsidRPr="009270F5" w:rsidRDefault="002F42E1" w:rsidP="00875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Фасады (М 1:100 и/или</w:t>
      </w:r>
      <w:r w:rsidR="008752E0" w:rsidRPr="009270F5">
        <w:rPr>
          <w:rFonts w:ascii="Times New Roman" w:hAnsi="Times New Roman"/>
          <w:bCs/>
          <w:sz w:val="28"/>
          <w:szCs w:val="28"/>
        </w:rPr>
        <w:t xml:space="preserve"> М:200);</w:t>
      </w:r>
    </w:p>
    <w:p w:rsidR="008752E0" w:rsidRPr="009270F5" w:rsidRDefault="008752E0" w:rsidP="00875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270F5">
        <w:rPr>
          <w:rFonts w:ascii="Times New Roman" w:hAnsi="Times New Roman"/>
          <w:bCs/>
          <w:sz w:val="28"/>
          <w:szCs w:val="28"/>
        </w:rPr>
        <w:t>6. Графическая визуализация экстерьера и/или интерьера здания (одно-два изображения).</w:t>
      </w:r>
    </w:p>
    <w:p w:rsidR="008752E0" w:rsidRPr="009270F5" w:rsidRDefault="008752E0" w:rsidP="00875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270F5">
        <w:rPr>
          <w:rFonts w:ascii="Times New Roman" w:hAnsi="Times New Roman"/>
          <w:bCs/>
          <w:sz w:val="28"/>
          <w:szCs w:val="28"/>
        </w:rPr>
        <w:t>7. Аннотация.</w:t>
      </w:r>
    </w:p>
    <w:p w:rsidR="008752E0" w:rsidRPr="009270F5" w:rsidRDefault="008752E0" w:rsidP="00875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270F5">
        <w:rPr>
          <w:rFonts w:ascii="Times New Roman" w:hAnsi="Times New Roman"/>
          <w:bCs/>
          <w:sz w:val="28"/>
          <w:szCs w:val="28"/>
        </w:rPr>
        <w:t>8. Экспликация.</w:t>
      </w:r>
    </w:p>
    <w:p w:rsidR="008752E0" w:rsidRPr="009270F5" w:rsidRDefault="008752E0" w:rsidP="00875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8752E0" w:rsidRPr="009270F5" w:rsidRDefault="002F42E1" w:rsidP="00875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Примерные темы графической работы. Точная тема</w:t>
      </w:r>
      <w:r w:rsidR="008752E0" w:rsidRPr="009270F5">
        <w:rPr>
          <w:rFonts w:ascii="Times New Roman" w:hAnsi="Times New Roman"/>
          <w:b/>
          <w:bCs/>
          <w:sz w:val="28"/>
          <w:szCs w:val="28"/>
        </w:rPr>
        <w:t xml:space="preserve"> выдается в день экзамена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6F296B" w:rsidRDefault="006F296B" w:rsidP="008752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270F5">
        <w:rPr>
          <w:rFonts w:ascii="Times New Roman" w:hAnsi="Times New Roman"/>
          <w:bCs/>
          <w:sz w:val="28"/>
          <w:szCs w:val="28"/>
        </w:rPr>
        <w:t xml:space="preserve">Выставочный павильон </w:t>
      </w:r>
    </w:p>
    <w:p w:rsidR="008752E0" w:rsidRPr="006F296B" w:rsidRDefault="008752E0" w:rsidP="006F296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270F5">
        <w:rPr>
          <w:rFonts w:ascii="Times New Roman" w:hAnsi="Times New Roman"/>
          <w:bCs/>
          <w:sz w:val="28"/>
          <w:szCs w:val="28"/>
        </w:rPr>
        <w:t>Летнее кафе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8752E0" w:rsidRPr="009270F5" w:rsidRDefault="008752E0" w:rsidP="008752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270F5">
        <w:rPr>
          <w:rFonts w:ascii="Times New Roman" w:hAnsi="Times New Roman"/>
          <w:bCs/>
          <w:sz w:val="28"/>
          <w:szCs w:val="28"/>
        </w:rPr>
        <w:t>Детский развивающий центр</w:t>
      </w:r>
    </w:p>
    <w:p w:rsidR="008752E0" w:rsidRPr="009270F5" w:rsidRDefault="008752E0" w:rsidP="00875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F1365E" w:rsidRDefault="008752E0" w:rsidP="00F1365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</w:rPr>
      </w:pPr>
      <w:r w:rsidRPr="009270F5">
        <w:rPr>
          <w:rFonts w:ascii="Times New Roman" w:hAnsi="Times New Roman"/>
          <w:bCs/>
          <w:sz w:val="28"/>
          <w:szCs w:val="28"/>
        </w:rPr>
        <w:t>С собой, на экзамен, необходимо принести Бумагу формат А1 (лист ватмана), чертежные и графические инструменты, материалы</w:t>
      </w:r>
    </w:p>
    <w:p w:rsidR="005F511F" w:rsidRDefault="005F511F" w:rsidP="001F7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23" w:rsidRDefault="00DD0B23" w:rsidP="0037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задания</w:t>
      </w:r>
      <w:r w:rsidR="00A344F3">
        <w:rPr>
          <w:rFonts w:ascii="Times New Roman" w:hAnsi="Times New Roman" w:cs="Times New Roman"/>
          <w:sz w:val="28"/>
          <w:szCs w:val="28"/>
        </w:rPr>
        <w:t xml:space="preserve"> к проектируемому объекту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7997" w:rsidRDefault="00A344F3" w:rsidP="00AD7997">
      <w:pPr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AD7997">
        <w:rPr>
          <w:rFonts w:ascii="Times New Roman" w:hAnsi="Times New Roman" w:cs="Times New Roman"/>
          <w:sz w:val="28"/>
          <w:szCs w:val="28"/>
        </w:rPr>
        <w:t xml:space="preserve"> </w:t>
      </w:r>
      <w:r w:rsidR="00AD7997" w:rsidRPr="009270F5">
        <w:rPr>
          <w:rFonts w:ascii="Times New Roman" w:hAnsi="Times New Roman"/>
          <w:bCs/>
          <w:sz w:val="28"/>
          <w:szCs w:val="28"/>
        </w:rPr>
        <w:t xml:space="preserve">Выставочный павильон </w:t>
      </w:r>
    </w:p>
    <w:p w:rsidR="00AD7997" w:rsidRPr="00DD0B23" w:rsidRDefault="00AD7997" w:rsidP="008C27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Выставочный павильон - о</w:t>
      </w:r>
      <w:r w:rsidRPr="00AD7997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</w:t>
      </w: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AD7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</w:t>
      </w: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7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1C1A43"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(или более) </w:t>
      </w:r>
      <w:r w:rsidRPr="00AD79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зальным</w:t>
      </w: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9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</w:t>
      </w:r>
      <w:r w:rsidR="001C1A43"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размещения экспозиций. Размещение выставочного павильона </w:t>
      </w: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возможно в жилой застройке города, загородной застройке, в зоне парков и других территорий, выделенных для размещения выставочных объектов. </w:t>
      </w:r>
    </w:p>
    <w:p w:rsidR="00AD7997" w:rsidRPr="00DD0B23" w:rsidRDefault="00EF5DC7" w:rsidP="008C27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задания: Объемно-планировочная организация выставочного павильона с зальным пространством, с учетом среды, функциональных требований, конструктивных особенностей.</w:t>
      </w:r>
    </w:p>
    <w:p w:rsidR="00EF5DC7" w:rsidRPr="00DD0B23" w:rsidRDefault="00EF5DC7" w:rsidP="00AD7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состав помещений:</w:t>
      </w:r>
    </w:p>
    <w:p w:rsidR="00F02DCA" w:rsidRPr="00DD0B23" w:rsidRDefault="00F02DCA" w:rsidP="00AD7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состав:</w:t>
      </w:r>
    </w:p>
    <w:p w:rsidR="00EF5DC7" w:rsidRPr="00DD0B23" w:rsidRDefault="00EF5DC7" w:rsidP="00EF5DC7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Зальное (выставочное) помещение</w:t>
      </w:r>
      <w:r w:rsidR="00F02DCA"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2C4"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02DCA"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00-300 </w:t>
      </w:r>
      <w:proofErr w:type="spellStart"/>
      <w:proofErr w:type="gramStart"/>
      <w:r w:rsidR="00F02DCA"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proofErr w:type="gramEnd"/>
    </w:p>
    <w:p w:rsidR="00EF5DC7" w:rsidRPr="00DD0B23" w:rsidRDefault="00EF5DC7" w:rsidP="00EF5DC7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Вестибюль</w:t>
      </w:r>
      <w:r w:rsidR="00E06DE9"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5DC7" w:rsidRPr="00DD0B23" w:rsidRDefault="00EF5DC7" w:rsidP="00EF5DC7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Гардероб</w:t>
      </w:r>
      <w:r w:rsidR="00E06DE9"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5DC7" w:rsidRPr="00DD0B23" w:rsidRDefault="00EF5DC7" w:rsidP="00EF5DC7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Санузлы</w:t>
      </w:r>
    </w:p>
    <w:p w:rsidR="00EF5DC7" w:rsidRPr="00DD0B23" w:rsidRDefault="00EF5DC7" w:rsidP="00EF5DC7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помещение</w:t>
      </w:r>
    </w:p>
    <w:p w:rsidR="00EF5DC7" w:rsidRPr="00DD0B23" w:rsidRDefault="00EF5DC7" w:rsidP="00EF5DC7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Подсобное помещение</w:t>
      </w:r>
    </w:p>
    <w:p w:rsidR="00EF5DC7" w:rsidRPr="00DD0B23" w:rsidRDefault="00EF5DC7" w:rsidP="00EF5DC7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Открытая или полуоткрытая площадка</w:t>
      </w:r>
      <w:r w:rsidR="00F02DCA"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организации выставки (как продолжение основного зального пространства)</w:t>
      </w:r>
      <w:r w:rsidR="00C94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100-150 </w:t>
      </w:r>
      <w:proofErr w:type="spellStart"/>
      <w:r w:rsidR="00C945B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C945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2DCA" w:rsidRPr="00DD0B23" w:rsidRDefault="00F02DCA" w:rsidP="00EF5DC7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Буфет</w:t>
      </w:r>
    </w:p>
    <w:p w:rsidR="00A042C4" w:rsidRPr="00DD0B23" w:rsidRDefault="00A042C4" w:rsidP="00A042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 состав</w:t>
      </w: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желанию автора)</w:t>
      </w: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42C4" w:rsidRPr="00DD0B23" w:rsidRDefault="00A042C4" w:rsidP="00A042C4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Многофункциональный </w:t>
      </w:r>
      <w:proofErr w:type="spellStart"/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инолекционный</w:t>
      </w:r>
      <w:proofErr w:type="spellEnd"/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</w:t>
      </w:r>
    </w:p>
    <w:p w:rsidR="00A042C4" w:rsidRPr="00DD0B23" w:rsidRDefault="00A042C4" w:rsidP="00A042C4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рекреационные пространства</w:t>
      </w:r>
    </w:p>
    <w:p w:rsidR="00A344F3" w:rsidRDefault="00A344F3" w:rsidP="00A34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4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помещений может быть расширен в соответствии с концепцией автора, но не нарушая нормативных требований по проектированию объекта данного типа.</w:t>
      </w:r>
    </w:p>
    <w:p w:rsidR="00A344F3" w:rsidRDefault="00A344F3" w:rsidP="00A34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DE9" w:rsidRPr="00A344F3" w:rsidRDefault="00A042C4" w:rsidP="00A34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Площадь здания без открытой площадки примерно 300-600 </w:t>
      </w:r>
      <w:proofErr w:type="spellStart"/>
      <w:r w:rsidRPr="00A344F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A344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7997" w:rsidRPr="00DD0B23" w:rsidRDefault="00AD7997" w:rsidP="00AD7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B23" w:rsidRPr="00DD0B23" w:rsidRDefault="00DD0B23" w:rsidP="00DD0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 зала - 4-8м, высота остальных помещений - 3,0-3,6 м</w:t>
      </w:r>
    </w:p>
    <w:p w:rsidR="00DD0B23" w:rsidRPr="00DD0B23" w:rsidRDefault="00DD0B23" w:rsidP="00DD0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пола первого этажа должна быть поднята над уровнем земли </w:t>
      </w:r>
      <w:r w:rsidR="00A3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минимум </w:t>
      </w: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0,</w:t>
      </w:r>
      <w:r w:rsidR="00A344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5м.</w:t>
      </w:r>
    </w:p>
    <w:p w:rsidR="00225C0C" w:rsidRDefault="00225C0C" w:rsidP="008C2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75E" w:rsidRPr="00225C0C" w:rsidRDefault="008C275E" w:rsidP="008C2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</w:t>
      </w:r>
      <w:proofErr w:type="spellStart"/>
      <w:r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клаузуры</w:t>
      </w:r>
      <w:proofErr w:type="spellEnd"/>
      <w:r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</w:t>
      </w:r>
      <w:r w:rsid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275E" w:rsidRPr="00225C0C" w:rsidRDefault="008C275E" w:rsidP="008C2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Изучить задание, предложить ситуацию и представить организацию участка в комплексном решении с проектируемым объектом </w:t>
      </w:r>
    </w:p>
    <w:p w:rsidR="008C275E" w:rsidRPr="008C275E" w:rsidRDefault="008C275E" w:rsidP="008C2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Предложить образное решение, отвечающее авторской концепции, учитывающее назначение здания</w:t>
      </w:r>
    </w:p>
    <w:p w:rsidR="008C275E" w:rsidRPr="008C275E" w:rsidRDefault="008C275E" w:rsidP="008C2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Решить </w:t>
      </w:r>
      <w:r w:rsidR="00225C0C"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объемно-планировочное решение </w:t>
      </w:r>
      <w:r w:rsidRPr="008C275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конкретных функциональных требований</w:t>
      </w:r>
    </w:p>
    <w:p w:rsidR="008C275E" w:rsidRPr="008C275E" w:rsidRDefault="008C275E" w:rsidP="008C2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75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Выбрать конструктивное решение, наиболее соответствующее объемно-</w:t>
      </w:r>
    </w:p>
    <w:p w:rsidR="008C275E" w:rsidRPr="00225C0C" w:rsidRDefault="00A01589" w:rsidP="008C2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пространственной композиции</w:t>
      </w:r>
    </w:p>
    <w:p w:rsidR="00A01589" w:rsidRPr="008C275E" w:rsidRDefault="00A01589" w:rsidP="008C2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Графическ</w:t>
      </w:r>
      <w:r w:rsidR="00225C0C"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</w:t>
      </w:r>
      <w:r w:rsidR="00225C0C"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225C0C"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</w:p>
    <w:p w:rsidR="00343E1B" w:rsidRDefault="00343E1B" w:rsidP="001F77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1F7746" w:rsidRPr="00343E1B" w:rsidRDefault="001F7746" w:rsidP="0034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 </w:t>
      </w:r>
      <w:proofErr w:type="spellStart"/>
      <w:r w:rsidRPr="00F1365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клаузуры</w:t>
      </w:r>
      <w:proofErr w:type="spellEnd"/>
      <w:r w:rsidRPr="00F136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7746" w:rsidRPr="00F1365E" w:rsidRDefault="00343E1B" w:rsidP="001F7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Максимальная оценка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клаузуры</w:t>
      </w:r>
      <w:proofErr w:type="spellEnd"/>
      <w:r w:rsidR="001F7746" w:rsidRPr="00F1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баллов складывается из баллов,</w:t>
      </w:r>
    </w:p>
    <w:p w:rsidR="001F7746" w:rsidRPr="00F1365E" w:rsidRDefault="001F7746" w:rsidP="001F7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6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 за:</w:t>
      </w:r>
    </w:p>
    <w:p w:rsidR="001F7746" w:rsidRPr="00DD0B23" w:rsidRDefault="001F7746" w:rsidP="001F7746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заданию на </w:t>
      </w:r>
      <w:proofErr w:type="spellStart"/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клаузуру</w:t>
      </w:r>
      <w:proofErr w:type="spellEnd"/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 баллов</w:t>
      </w:r>
    </w:p>
    <w:p w:rsidR="001F7746" w:rsidRPr="00DD0B23" w:rsidRDefault="001F7746" w:rsidP="001F7746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грамотность – 40 баллов</w:t>
      </w:r>
    </w:p>
    <w:p w:rsidR="001F7746" w:rsidRPr="00DD0B23" w:rsidRDefault="001F7746" w:rsidP="001F7746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Компоновка листа А1 и наличие всех требуемых проекций – 20</w:t>
      </w:r>
    </w:p>
    <w:p w:rsidR="001F7746" w:rsidRPr="00DD0B23" w:rsidRDefault="001F7746" w:rsidP="001F7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1365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аллов</w:t>
      </w:r>
    </w:p>
    <w:p w:rsidR="001F7746" w:rsidRPr="00DD0B23" w:rsidRDefault="001F7746" w:rsidP="001F7746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Графическое мастерство – 20 баллов.</w:t>
      </w:r>
    </w:p>
    <w:p w:rsidR="00AD7997" w:rsidRDefault="00AD7997" w:rsidP="001F7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11F" w:rsidRDefault="006F296B" w:rsidP="0037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работ:</w:t>
      </w:r>
    </w:p>
    <w:p w:rsidR="006F296B" w:rsidRDefault="006F296B" w:rsidP="0037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11F" w:rsidRDefault="00211880" w:rsidP="0037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83577" cy="2895394"/>
            <wp:effectExtent l="0" t="0" r="0" b="635"/>
            <wp:docPr id="2" name="Рисунок 2" descr="C:\Users\Personal\Desktop\Я МАГИСТР\Клаузур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nal\Desktop\Я МАГИСТР\Клаузура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914" cy="290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11F" w:rsidRDefault="005F511F" w:rsidP="0037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11F" w:rsidRDefault="00BE6BF8" w:rsidP="0037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BF8">
        <w:rPr>
          <w:rFonts w:ascii="Times New Roman" w:hAnsi="Times New Roman" w:cs="Times New Roman"/>
          <w:sz w:val="28"/>
          <w:szCs w:val="28"/>
        </w:rPr>
        <w:t xml:space="preserve">Рис. 1. </w:t>
      </w:r>
      <w:r w:rsidRPr="00BE6BF8">
        <w:rPr>
          <w:rFonts w:ascii="Times New Roman" w:hAnsi="Times New Roman" w:cs="Times New Roman"/>
          <w:sz w:val="28"/>
          <w:szCs w:val="28"/>
        </w:rPr>
        <w:t xml:space="preserve">Пример </w:t>
      </w:r>
      <w:proofErr w:type="spellStart"/>
      <w:r w:rsidRPr="00BE6BF8">
        <w:rPr>
          <w:rFonts w:ascii="Times New Roman" w:hAnsi="Times New Roman" w:cs="Times New Roman"/>
          <w:sz w:val="28"/>
          <w:szCs w:val="28"/>
        </w:rPr>
        <w:t>клаузуры</w:t>
      </w:r>
      <w:proofErr w:type="spellEnd"/>
      <w:r w:rsidRPr="00BE6BF8">
        <w:rPr>
          <w:rFonts w:ascii="Times New Roman" w:hAnsi="Times New Roman" w:cs="Times New Roman"/>
          <w:sz w:val="28"/>
          <w:szCs w:val="28"/>
        </w:rPr>
        <w:t xml:space="preserve"> по теме «Выставочный павильон»</w:t>
      </w:r>
    </w:p>
    <w:p w:rsidR="00343E1B" w:rsidRDefault="00343E1B" w:rsidP="0037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E1B" w:rsidRPr="00BE6BF8" w:rsidRDefault="00343E1B" w:rsidP="0037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2785" w:rsidRPr="005C2785" w:rsidRDefault="005C2785" w:rsidP="0037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1F19" w:rsidRPr="004B4D82" w:rsidRDefault="00C43885" w:rsidP="0037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82">
        <w:rPr>
          <w:rFonts w:ascii="Times New Roman" w:hAnsi="Times New Roman" w:cs="Times New Roman"/>
          <w:sz w:val="28"/>
          <w:szCs w:val="28"/>
        </w:rPr>
        <w:t>Литература для подготовки</w:t>
      </w:r>
    </w:p>
    <w:p w:rsidR="00C927B5" w:rsidRDefault="00FA56B7" w:rsidP="00C927B5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3A99">
        <w:rPr>
          <w:rFonts w:ascii="Times New Roman" w:hAnsi="Times New Roman" w:cs="Times New Roman"/>
          <w:sz w:val="28"/>
          <w:szCs w:val="28"/>
        </w:rPr>
        <w:t>Гельфонд</w:t>
      </w:r>
      <w:proofErr w:type="spellEnd"/>
      <w:r w:rsidRPr="000D3A99">
        <w:rPr>
          <w:rFonts w:ascii="Times New Roman" w:hAnsi="Times New Roman" w:cs="Times New Roman"/>
          <w:sz w:val="28"/>
          <w:szCs w:val="28"/>
        </w:rPr>
        <w:t xml:space="preserve"> А.Л. Архитектурное проектирование общественных зданий: учебник для </w:t>
      </w:r>
      <w:r w:rsidR="00DB1A06">
        <w:rPr>
          <w:rFonts w:ascii="Times New Roman" w:hAnsi="Times New Roman" w:cs="Times New Roman"/>
          <w:sz w:val="28"/>
          <w:szCs w:val="28"/>
        </w:rPr>
        <w:t xml:space="preserve">вузов/А.Л. </w:t>
      </w:r>
      <w:proofErr w:type="spellStart"/>
      <w:proofErr w:type="gramStart"/>
      <w:r w:rsidR="00DB1A06">
        <w:rPr>
          <w:rFonts w:ascii="Times New Roman" w:hAnsi="Times New Roman" w:cs="Times New Roman"/>
          <w:sz w:val="28"/>
          <w:szCs w:val="28"/>
        </w:rPr>
        <w:t>Гельфонд</w:t>
      </w:r>
      <w:proofErr w:type="spellEnd"/>
      <w:r w:rsidRPr="000D3A9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D3A99">
        <w:rPr>
          <w:rFonts w:ascii="Times New Roman" w:hAnsi="Times New Roman" w:cs="Times New Roman"/>
          <w:sz w:val="28"/>
          <w:szCs w:val="28"/>
        </w:rPr>
        <w:t xml:space="preserve"> М.: </w:t>
      </w:r>
      <w:r>
        <w:rPr>
          <w:rFonts w:ascii="Times New Roman" w:hAnsi="Times New Roman" w:cs="Times New Roman"/>
          <w:sz w:val="28"/>
          <w:szCs w:val="28"/>
        </w:rPr>
        <w:t>Архитектура-С, 2006</w:t>
      </w:r>
      <w:r w:rsidRPr="000D3A99"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</w:rPr>
        <w:t>280</w:t>
      </w:r>
      <w:r w:rsidRPr="000D3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A99">
        <w:rPr>
          <w:rFonts w:ascii="Times New Roman" w:hAnsi="Times New Roman" w:cs="Times New Roman"/>
          <w:sz w:val="28"/>
          <w:szCs w:val="28"/>
        </w:rPr>
        <w:t>с.:ил</w:t>
      </w:r>
      <w:proofErr w:type="spellEnd"/>
      <w:r w:rsidRPr="000D3A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56B7" w:rsidRPr="00C927B5" w:rsidRDefault="00C927B5" w:rsidP="00C927B5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3A99">
        <w:rPr>
          <w:rFonts w:ascii="Times New Roman" w:hAnsi="Times New Roman" w:cs="Times New Roman"/>
          <w:sz w:val="28"/>
          <w:szCs w:val="28"/>
        </w:rPr>
        <w:t>Гельфонд</w:t>
      </w:r>
      <w:proofErr w:type="spellEnd"/>
      <w:r w:rsidRPr="000D3A99">
        <w:rPr>
          <w:rFonts w:ascii="Times New Roman" w:hAnsi="Times New Roman" w:cs="Times New Roman"/>
          <w:sz w:val="28"/>
          <w:szCs w:val="28"/>
        </w:rPr>
        <w:t xml:space="preserve"> А.Л. Архитектурное проектирование общественных зданий: учебник для вузов/</w:t>
      </w:r>
      <w:r>
        <w:rPr>
          <w:rFonts w:ascii="Times New Roman" w:hAnsi="Times New Roman" w:cs="Times New Roman"/>
          <w:sz w:val="28"/>
          <w:szCs w:val="28"/>
        </w:rPr>
        <w:t xml:space="preserve">А.Л.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Гельфонд</w:t>
      </w:r>
      <w:proofErr w:type="spellEnd"/>
      <w:r w:rsidRPr="000D3A9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D3A99">
        <w:rPr>
          <w:rFonts w:ascii="Times New Roman" w:hAnsi="Times New Roman" w:cs="Times New Roman"/>
          <w:sz w:val="28"/>
          <w:szCs w:val="28"/>
        </w:rPr>
        <w:t xml:space="preserve"> М.: ИНФРА-М, 2023.- 372 </w:t>
      </w:r>
      <w:proofErr w:type="spellStart"/>
      <w:r w:rsidRPr="000D3A99">
        <w:rPr>
          <w:rFonts w:ascii="Times New Roman" w:hAnsi="Times New Roman" w:cs="Times New Roman"/>
          <w:sz w:val="28"/>
          <w:szCs w:val="28"/>
        </w:rPr>
        <w:t>с.:ил</w:t>
      </w:r>
      <w:proofErr w:type="spellEnd"/>
      <w:r w:rsidRPr="000D3A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56B7" w:rsidRDefault="00FA56B7" w:rsidP="00DB1A06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Змеул</w:t>
      </w:r>
      <w:proofErr w:type="spellEnd"/>
      <w:r w:rsidR="00DB1A06">
        <w:rPr>
          <w:rFonts w:ascii="Times New Roman" w:hAnsi="Times New Roman" w:cs="Times New Roman"/>
          <w:sz w:val="28"/>
          <w:szCs w:val="28"/>
        </w:rPr>
        <w:t xml:space="preserve"> С.Г. Архитектурная типология зданий и соору</w:t>
      </w:r>
      <w:r w:rsidR="00211715">
        <w:rPr>
          <w:rFonts w:ascii="Times New Roman" w:hAnsi="Times New Roman" w:cs="Times New Roman"/>
          <w:sz w:val="28"/>
          <w:szCs w:val="28"/>
        </w:rPr>
        <w:t xml:space="preserve">жений/С.Г. </w:t>
      </w:r>
      <w:proofErr w:type="spellStart"/>
      <w:r w:rsidR="00211715">
        <w:rPr>
          <w:rFonts w:ascii="Times New Roman" w:hAnsi="Times New Roman" w:cs="Times New Roman"/>
          <w:sz w:val="28"/>
          <w:szCs w:val="28"/>
        </w:rPr>
        <w:t>Змеул</w:t>
      </w:r>
      <w:proofErr w:type="spellEnd"/>
      <w:r w:rsidR="00211715">
        <w:rPr>
          <w:rFonts w:ascii="Times New Roman" w:hAnsi="Times New Roman" w:cs="Times New Roman"/>
          <w:sz w:val="28"/>
          <w:szCs w:val="28"/>
        </w:rPr>
        <w:t xml:space="preserve">, Б.А. </w:t>
      </w:r>
      <w:proofErr w:type="spellStart"/>
      <w:proofErr w:type="gramStart"/>
      <w:r w:rsidR="00211715">
        <w:rPr>
          <w:rFonts w:ascii="Times New Roman" w:hAnsi="Times New Roman" w:cs="Times New Roman"/>
          <w:sz w:val="28"/>
          <w:szCs w:val="28"/>
        </w:rPr>
        <w:t>М</w:t>
      </w:r>
      <w:r w:rsidR="00DB1A06">
        <w:rPr>
          <w:rFonts w:ascii="Times New Roman" w:hAnsi="Times New Roman" w:cs="Times New Roman"/>
          <w:sz w:val="28"/>
          <w:szCs w:val="28"/>
        </w:rPr>
        <w:t>аханько</w:t>
      </w:r>
      <w:proofErr w:type="spellEnd"/>
      <w:r w:rsidR="00DB1A06" w:rsidRPr="000D3A9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DB1A06" w:rsidRPr="000D3A99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="00DB1A06"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 w:rsidR="00DB1A06">
        <w:rPr>
          <w:rFonts w:ascii="Times New Roman" w:hAnsi="Times New Roman" w:cs="Times New Roman"/>
          <w:sz w:val="28"/>
          <w:szCs w:val="28"/>
        </w:rPr>
        <w:t>, 2000</w:t>
      </w:r>
      <w:r w:rsidR="00DB1A06" w:rsidRPr="000D3A99">
        <w:rPr>
          <w:rFonts w:ascii="Times New Roman" w:hAnsi="Times New Roman" w:cs="Times New Roman"/>
          <w:sz w:val="28"/>
          <w:szCs w:val="28"/>
        </w:rPr>
        <w:t xml:space="preserve">.- </w:t>
      </w:r>
      <w:r w:rsidR="00DB1A06">
        <w:rPr>
          <w:rFonts w:ascii="Times New Roman" w:hAnsi="Times New Roman" w:cs="Times New Roman"/>
          <w:sz w:val="28"/>
          <w:szCs w:val="28"/>
        </w:rPr>
        <w:t>2</w:t>
      </w:r>
      <w:r w:rsidR="00DB1A06">
        <w:rPr>
          <w:rFonts w:ascii="Times New Roman" w:hAnsi="Times New Roman" w:cs="Times New Roman"/>
          <w:sz w:val="28"/>
          <w:szCs w:val="28"/>
        </w:rPr>
        <w:t>35</w:t>
      </w:r>
      <w:r w:rsidR="00DB1A06" w:rsidRPr="000D3A99">
        <w:rPr>
          <w:rFonts w:ascii="Times New Roman" w:hAnsi="Times New Roman" w:cs="Times New Roman"/>
          <w:sz w:val="28"/>
          <w:szCs w:val="28"/>
        </w:rPr>
        <w:t xml:space="preserve"> с.:</w:t>
      </w:r>
      <w:r w:rsidR="00DB1A06">
        <w:rPr>
          <w:rFonts w:ascii="Times New Roman" w:hAnsi="Times New Roman" w:cs="Times New Roman"/>
          <w:sz w:val="28"/>
          <w:szCs w:val="28"/>
        </w:rPr>
        <w:t xml:space="preserve"> </w:t>
      </w:r>
      <w:r w:rsidR="00DB1A06" w:rsidRPr="000D3A99">
        <w:rPr>
          <w:rFonts w:ascii="Times New Roman" w:hAnsi="Times New Roman" w:cs="Times New Roman"/>
          <w:sz w:val="28"/>
          <w:szCs w:val="28"/>
        </w:rPr>
        <w:t>ил.</w:t>
      </w:r>
    </w:p>
    <w:p w:rsidR="00C927B5" w:rsidRDefault="00C927B5" w:rsidP="00C927B5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Иконников. Функция, форма, образ в архитектуре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А.В.Иконников</w:t>
      </w:r>
      <w:proofErr w:type="spellEnd"/>
      <w:r w:rsidRPr="000D3A9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D3A99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1986</w:t>
      </w:r>
      <w:r w:rsidRPr="000D3A99"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88</w:t>
      </w:r>
      <w:r w:rsidRPr="000D3A99">
        <w:rPr>
          <w:rFonts w:ascii="Times New Roman" w:hAnsi="Times New Roman" w:cs="Times New Roman"/>
          <w:sz w:val="28"/>
          <w:szCs w:val="28"/>
        </w:rPr>
        <w:t xml:space="preserve"> с.: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A99">
        <w:rPr>
          <w:rFonts w:ascii="Times New Roman" w:hAnsi="Times New Roman" w:cs="Times New Roman"/>
          <w:sz w:val="28"/>
          <w:szCs w:val="28"/>
        </w:rPr>
        <w:t>ил.</w:t>
      </w:r>
    </w:p>
    <w:p w:rsidR="00C945BD" w:rsidRPr="003B69CB" w:rsidRDefault="00C945BD" w:rsidP="003B69CB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Кувшинов</w:t>
      </w:r>
      <w:r w:rsidR="002529D1">
        <w:rPr>
          <w:rFonts w:ascii="Times New Roman" w:hAnsi="Times New Roman" w:cs="Times New Roman"/>
          <w:sz w:val="28"/>
          <w:szCs w:val="28"/>
        </w:rPr>
        <w:t xml:space="preserve"> А.А., Фаворская Е.А. Архитектурное проектирование. </w:t>
      </w:r>
      <w:proofErr w:type="spellStart"/>
      <w:r w:rsidR="002529D1">
        <w:rPr>
          <w:rFonts w:ascii="Times New Roman" w:hAnsi="Times New Roman" w:cs="Times New Roman"/>
          <w:sz w:val="28"/>
          <w:szCs w:val="28"/>
        </w:rPr>
        <w:t>Клаузура</w:t>
      </w:r>
      <w:proofErr w:type="spellEnd"/>
      <w:r w:rsidR="002529D1">
        <w:rPr>
          <w:rFonts w:ascii="Times New Roman" w:hAnsi="Times New Roman" w:cs="Times New Roman"/>
          <w:sz w:val="28"/>
          <w:szCs w:val="28"/>
        </w:rPr>
        <w:t xml:space="preserve"> как метод работы архитектора: учебно-методическое пособие/</w:t>
      </w:r>
      <w:r w:rsidR="002529D1" w:rsidRPr="002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9D1">
        <w:rPr>
          <w:rFonts w:ascii="Times New Roman" w:hAnsi="Times New Roman" w:cs="Times New Roman"/>
          <w:sz w:val="28"/>
          <w:szCs w:val="28"/>
        </w:rPr>
        <w:t>А.А.</w:t>
      </w:r>
      <w:r w:rsidR="002529D1">
        <w:rPr>
          <w:rFonts w:ascii="Times New Roman" w:hAnsi="Times New Roman" w:cs="Times New Roman"/>
          <w:sz w:val="28"/>
          <w:szCs w:val="28"/>
        </w:rPr>
        <w:t>Кувшинов</w:t>
      </w:r>
      <w:proofErr w:type="spellEnd"/>
      <w:r w:rsidR="0025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2529D1">
        <w:rPr>
          <w:rFonts w:ascii="Times New Roman" w:hAnsi="Times New Roman" w:cs="Times New Roman"/>
          <w:sz w:val="28"/>
          <w:szCs w:val="28"/>
        </w:rPr>
        <w:t>Е.А.Фаворская</w:t>
      </w:r>
      <w:proofErr w:type="spellEnd"/>
      <w:r w:rsidR="002529D1" w:rsidRPr="00C927B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2529D1" w:rsidRPr="00C927B5">
        <w:rPr>
          <w:rFonts w:ascii="Times New Roman" w:hAnsi="Times New Roman" w:cs="Times New Roman"/>
          <w:sz w:val="28"/>
          <w:szCs w:val="28"/>
        </w:rPr>
        <w:t xml:space="preserve"> М.: </w:t>
      </w:r>
      <w:r w:rsidR="002529D1">
        <w:rPr>
          <w:rFonts w:ascii="Times New Roman" w:hAnsi="Times New Roman" w:cs="Times New Roman"/>
          <w:sz w:val="28"/>
          <w:szCs w:val="28"/>
        </w:rPr>
        <w:t>МАРХИ</w:t>
      </w:r>
      <w:r w:rsidR="002529D1" w:rsidRPr="00C927B5">
        <w:rPr>
          <w:rFonts w:ascii="Times New Roman" w:hAnsi="Times New Roman" w:cs="Times New Roman"/>
          <w:sz w:val="28"/>
          <w:szCs w:val="28"/>
        </w:rPr>
        <w:t xml:space="preserve">, </w:t>
      </w:r>
      <w:r w:rsidR="002529D1">
        <w:rPr>
          <w:rFonts w:ascii="Times New Roman" w:hAnsi="Times New Roman" w:cs="Times New Roman"/>
          <w:sz w:val="28"/>
          <w:szCs w:val="28"/>
        </w:rPr>
        <w:t>2018</w:t>
      </w:r>
      <w:r w:rsidR="002529D1" w:rsidRPr="00C927B5">
        <w:rPr>
          <w:rFonts w:ascii="Times New Roman" w:hAnsi="Times New Roman" w:cs="Times New Roman"/>
          <w:sz w:val="28"/>
          <w:szCs w:val="28"/>
        </w:rPr>
        <w:t>.-</w:t>
      </w:r>
      <w:r w:rsidR="002529D1">
        <w:rPr>
          <w:rFonts w:ascii="Times New Roman" w:hAnsi="Times New Roman" w:cs="Times New Roman"/>
          <w:sz w:val="28"/>
          <w:szCs w:val="28"/>
        </w:rPr>
        <w:t>5</w:t>
      </w:r>
      <w:r w:rsidR="002529D1" w:rsidRPr="00C927B5">
        <w:rPr>
          <w:rFonts w:ascii="Times New Roman" w:hAnsi="Times New Roman" w:cs="Times New Roman"/>
          <w:sz w:val="28"/>
          <w:szCs w:val="28"/>
        </w:rPr>
        <w:t>1 с.: ил.</w:t>
      </w:r>
    </w:p>
    <w:p w:rsidR="000D3A99" w:rsidRDefault="00211715" w:rsidP="00C403D6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27B5">
        <w:rPr>
          <w:rFonts w:ascii="Times New Roman" w:hAnsi="Times New Roman" w:cs="Times New Roman"/>
          <w:sz w:val="28"/>
          <w:szCs w:val="28"/>
        </w:rPr>
        <w:t>Нойферт</w:t>
      </w:r>
      <w:proofErr w:type="spellEnd"/>
      <w:r w:rsidRPr="00C927B5">
        <w:rPr>
          <w:rFonts w:ascii="Times New Roman" w:hAnsi="Times New Roman" w:cs="Times New Roman"/>
          <w:sz w:val="28"/>
          <w:szCs w:val="28"/>
        </w:rPr>
        <w:t xml:space="preserve"> Э. Строительное проектирование</w:t>
      </w:r>
      <w:r w:rsidRPr="00C927B5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C927B5">
        <w:rPr>
          <w:rFonts w:ascii="Times New Roman" w:hAnsi="Times New Roman" w:cs="Times New Roman"/>
          <w:sz w:val="28"/>
          <w:szCs w:val="28"/>
        </w:rPr>
        <w:t>Э.Нойферт</w:t>
      </w:r>
      <w:proofErr w:type="spellEnd"/>
      <w:r w:rsidRPr="00C927B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C927B5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C927B5"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 w:rsidRPr="00C927B5">
        <w:rPr>
          <w:rFonts w:ascii="Times New Roman" w:hAnsi="Times New Roman" w:cs="Times New Roman"/>
          <w:sz w:val="28"/>
          <w:szCs w:val="28"/>
        </w:rPr>
        <w:t xml:space="preserve">, </w:t>
      </w:r>
      <w:r w:rsidRPr="00C927B5">
        <w:rPr>
          <w:rFonts w:ascii="Times New Roman" w:hAnsi="Times New Roman" w:cs="Times New Roman"/>
          <w:sz w:val="28"/>
          <w:szCs w:val="28"/>
        </w:rPr>
        <w:t>1991</w:t>
      </w:r>
      <w:r w:rsidRPr="00C927B5">
        <w:rPr>
          <w:rFonts w:ascii="Times New Roman" w:hAnsi="Times New Roman" w:cs="Times New Roman"/>
          <w:sz w:val="28"/>
          <w:szCs w:val="28"/>
        </w:rPr>
        <w:t>.-</w:t>
      </w:r>
      <w:r w:rsidRPr="00C927B5">
        <w:rPr>
          <w:rFonts w:ascii="Times New Roman" w:hAnsi="Times New Roman" w:cs="Times New Roman"/>
          <w:sz w:val="28"/>
          <w:szCs w:val="28"/>
        </w:rPr>
        <w:t>391</w:t>
      </w:r>
      <w:r w:rsidRPr="00C927B5">
        <w:rPr>
          <w:rFonts w:ascii="Times New Roman" w:hAnsi="Times New Roman" w:cs="Times New Roman"/>
          <w:sz w:val="28"/>
          <w:szCs w:val="28"/>
        </w:rPr>
        <w:t xml:space="preserve"> с.: ил.</w:t>
      </w:r>
    </w:p>
    <w:p w:rsidR="003E0776" w:rsidRDefault="00C403D6" w:rsidP="003E0776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Пименова Е.В. Особенности архитектурного проектирования общественных зданий: учебное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пособие.-</w:t>
      </w:r>
      <w:proofErr w:type="gramEnd"/>
      <w:r>
        <w:rPr>
          <w:rFonts w:ascii="Times New Roman" w:hAnsi="Times New Roman" w:cs="Times New Roman"/>
          <w:sz w:val="28"/>
          <w:szCs w:val="28"/>
        </w:rPr>
        <w:t>Ростов-на-Дону: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Рост.гос.строит.ун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-т, 2015.- 108 </w:t>
      </w:r>
      <w:r w:rsidRPr="00C927B5">
        <w:rPr>
          <w:rFonts w:ascii="Times New Roman" w:hAnsi="Times New Roman" w:cs="Times New Roman"/>
          <w:sz w:val="28"/>
          <w:szCs w:val="28"/>
        </w:rPr>
        <w:t>с.: ил.</w:t>
      </w:r>
    </w:p>
    <w:p w:rsidR="00C43885" w:rsidRPr="003E0776" w:rsidRDefault="003E0776" w:rsidP="003E0776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3E0776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СП 118.13330.2022 «СНиП 31-06-2009 Обще</w:t>
        </w:r>
        <w:r w:rsidRPr="003E0776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ственные здания и сооружения» [Электронный ресурс].- </w:t>
        </w:r>
        <w:r w:rsidRPr="003E0776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Минстрой России</w:t>
        </w:r>
      </w:hyperlink>
      <w:r w:rsidRPr="003E0776">
        <w:rPr>
          <w:rFonts w:ascii="Times New Roman" w:hAnsi="Times New Roman" w:cs="Times New Roman"/>
          <w:sz w:val="28"/>
          <w:szCs w:val="28"/>
        </w:rPr>
        <w:t>.-</w:t>
      </w:r>
      <w:r w:rsidRPr="003E077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E0776">
        <w:rPr>
          <w:rFonts w:ascii="Times New Roman" w:hAnsi="Times New Roman" w:cs="Times New Roman"/>
          <w:sz w:val="28"/>
          <w:szCs w:val="28"/>
        </w:rPr>
        <w:t>:</w:t>
      </w:r>
      <w:r w:rsidRPr="003E0776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E0776">
        <w:rPr>
          <w:rFonts w:ascii="Times New Roman" w:hAnsi="Times New Roman" w:cs="Times New Roman"/>
          <w:sz w:val="28"/>
          <w:szCs w:val="28"/>
        </w:rPr>
        <w:t>://minstroyrf.gov.ru/</w:t>
      </w:r>
      <w:proofErr w:type="spellStart"/>
      <w:r w:rsidRPr="003E0776">
        <w:rPr>
          <w:rFonts w:ascii="Times New Roman" w:hAnsi="Times New Roman" w:cs="Times New Roman"/>
          <w:sz w:val="28"/>
          <w:szCs w:val="28"/>
        </w:rPr>
        <w:t>docs</w:t>
      </w:r>
      <w:proofErr w:type="spellEnd"/>
      <w:r w:rsidRPr="003E0776">
        <w:rPr>
          <w:rFonts w:ascii="Times New Roman" w:hAnsi="Times New Roman" w:cs="Times New Roman"/>
          <w:sz w:val="28"/>
          <w:szCs w:val="28"/>
        </w:rPr>
        <w:t>/223331/</w:t>
      </w:r>
    </w:p>
    <w:p w:rsidR="00491F19" w:rsidRPr="004B4D82" w:rsidRDefault="004B4D82" w:rsidP="0037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 ресурсы</w:t>
      </w:r>
      <w:r w:rsidR="004F0AF2" w:rsidRPr="004B4D82">
        <w:rPr>
          <w:rFonts w:ascii="Times New Roman" w:hAnsi="Times New Roman" w:cs="Times New Roman"/>
          <w:sz w:val="28"/>
          <w:szCs w:val="28"/>
        </w:rPr>
        <w:t>:</w:t>
      </w:r>
    </w:p>
    <w:p w:rsidR="00DE7CF4" w:rsidRDefault="004F0AF2" w:rsidP="00371D5F">
      <w:pPr>
        <w:spacing w:after="0" w:line="240" w:lineRule="auto"/>
        <w:ind w:firstLine="709"/>
        <w:jc w:val="both"/>
      </w:pPr>
      <w:r w:rsidRPr="004B4D82">
        <w:rPr>
          <w:rFonts w:ascii="Times New Roman" w:hAnsi="Times New Roman" w:cs="Times New Roman"/>
          <w:sz w:val="28"/>
          <w:szCs w:val="28"/>
        </w:rPr>
        <w:t>1.</w:t>
      </w:r>
      <w:r w:rsidR="00BD038E">
        <w:t xml:space="preserve"> </w:t>
      </w:r>
      <w:hyperlink r:id="rId11" w:history="1">
        <w:r w:rsidR="00DE7CF4" w:rsidRPr="00BD038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Archi.ru – Архитектура Росси</w:t>
        </w:r>
        <w:r w:rsidR="00DE7CF4" w:rsidRPr="00BD038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DE7CF4" w:rsidRPr="00BD038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 мира</w:t>
        </w:r>
      </w:hyperlink>
      <w:r w:rsidR="00DE7CF4" w:rsidRPr="00BD038E">
        <w:rPr>
          <w:rFonts w:ascii="Times New Roman" w:hAnsi="Times New Roman" w:cs="Times New Roman"/>
          <w:sz w:val="28"/>
          <w:szCs w:val="28"/>
        </w:rPr>
        <w:t xml:space="preserve"> </w:t>
      </w:r>
      <w:r w:rsidR="00BD038E" w:rsidRPr="00BD038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BD038E" w:rsidRPr="00BD038E">
        <w:rPr>
          <w:rFonts w:ascii="Times New Roman" w:hAnsi="Times New Roman" w:cs="Times New Roman"/>
          <w:sz w:val="28"/>
          <w:szCs w:val="28"/>
        </w:rPr>
        <w:t>:</w:t>
      </w:r>
      <w:r w:rsidR="00DE7CF4" w:rsidRPr="00BD038E">
        <w:rPr>
          <w:rFonts w:ascii="Times New Roman" w:hAnsi="Times New Roman" w:cs="Times New Roman"/>
          <w:sz w:val="28"/>
          <w:szCs w:val="28"/>
        </w:rPr>
        <w:t>//archi.ru/?</w:t>
      </w:r>
      <w:proofErr w:type="spellStart"/>
      <w:r w:rsidR="00DE7CF4" w:rsidRPr="00BD038E">
        <w:rPr>
          <w:rFonts w:ascii="Times New Roman" w:hAnsi="Times New Roman" w:cs="Times New Roman"/>
          <w:sz w:val="28"/>
          <w:szCs w:val="28"/>
        </w:rPr>
        <w:t>ysclid</w:t>
      </w:r>
      <w:proofErr w:type="spellEnd"/>
      <w:r w:rsidR="00DE7CF4" w:rsidRPr="00BD038E">
        <w:rPr>
          <w:rFonts w:ascii="Times New Roman" w:hAnsi="Times New Roman" w:cs="Times New Roman"/>
          <w:sz w:val="28"/>
          <w:szCs w:val="28"/>
        </w:rPr>
        <w:t>=mlow9xr7ve631856329</w:t>
      </w:r>
    </w:p>
    <w:p w:rsidR="004F0AF2" w:rsidRPr="00BD038E" w:rsidRDefault="004F0AF2" w:rsidP="0037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82">
        <w:rPr>
          <w:rFonts w:ascii="Times New Roman" w:hAnsi="Times New Roman" w:cs="Times New Roman"/>
          <w:sz w:val="28"/>
          <w:szCs w:val="28"/>
        </w:rPr>
        <w:t>2.</w:t>
      </w:r>
      <w:r w:rsidR="006A723E" w:rsidRPr="006A723E">
        <w:t xml:space="preserve"> </w:t>
      </w:r>
      <w:hyperlink r:id="rId12" w:history="1">
        <w:r w:rsidR="006A723E" w:rsidRPr="00BD038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Издательство TATLIN официальный сайт</w:t>
        </w:r>
      </w:hyperlink>
      <w:r w:rsidR="006A723E" w:rsidRPr="00BD038E">
        <w:rPr>
          <w:rFonts w:ascii="Times New Roman" w:hAnsi="Times New Roman" w:cs="Times New Roman"/>
          <w:sz w:val="28"/>
          <w:szCs w:val="28"/>
        </w:rPr>
        <w:t xml:space="preserve"> </w:t>
      </w:r>
      <w:r w:rsidR="00BD038E" w:rsidRPr="00BD038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BD038E" w:rsidRPr="00BD038E">
        <w:rPr>
          <w:rFonts w:ascii="Times New Roman" w:hAnsi="Times New Roman" w:cs="Times New Roman"/>
          <w:sz w:val="28"/>
          <w:szCs w:val="28"/>
        </w:rPr>
        <w:t>:</w:t>
      </w:r>
      <w:r w:rsidR="006A723E" w:rsidRPr="00BD038E">
        <w:rPr>
          <w:rFonts w:ascii="Times New Roman" w:hAnsi="Times New Roman" w:cs="Times New Roman"/>
          <w:sz w:val="28"/>
          <w:szCs w:val="28"/>
        </w:rPr>
        <w:t>://tatlin.ru/</w:t>
      </w:r>
      <w:proofErr w:type="spellStart"/>
      <w:r w:rsidR="006A723E" w:rsidRPr="00BD038E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="006A723E" w:rsidRPr="00BD038E">
        <w:rPr>
          <w:rFonts w:ascii="Times New Roman" w:hAnsi="Times New Roman" w:cs="Times New Roman"/>
          <w:sz w:val="28"/>
          <w:szCs w:val="28"/>
        </w:rPr>
        <w:t>/p/2</w:t>
      </w:r>
    </w:p>
    <w:sectPr w:rsidR="004F0AF2" w:rsidRPr="00BD038E" w:rsidSect="00D70BF3">
      <w:footerReference w:type="default" r:id="rId13"/>
      <w:footerReference w:type="first" r:id="rId14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0DD" w:rsidRDefault="00AB60DD" w:rsidP="00C03728">
      <w:pPr>
        <w:spacing w:after="0" w:line="240" w:lineRule="auto"/>
      </w:pPr>
      <w:r>
        <w:separator/>
      </w:r>
    </w:p>
  </w:endnote>
  <w:endnote w:type="continuationSeparator" w:id="0">
    <w:p w:rsidR="00AB60DD" w:rsidRDefault="00AB60DD" w:rsidP="00C0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BF3" w:rsidRPr="00FF7F37" w:rsidRDefault="00D70BF3" w:rsidP="00D70BF3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FF7F37">
      <w:rPr>
        <w:rFonts w:ascii="Times New Roman" w:eastAsia="Times New Roman" w:hAnsi="Times New Roman" w:cs="Times New Roman"/>
        <w:sz w:val="20"/>
        <w:szCs w:val="20"/>
      </w:rPr>
      <w:t xml:space="preserve">О проведении заключительного этапа олимпиады «Я – магистр» для поступающих в магистратуру в 2026 году – 07 </w:t>
    </w:r>
  </w:p>
  <w:p w:rsidR="00C03728" w:rsidRDefault="00C03728" w:rsidP="00D70BF3">
    <w:pPr>
      <w:pStyle w:val="a7"/>
    </w:pPr>
  </w:p>
  <w:p w:rsidR="00C03728" w:rsidRDefault="00C037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02F" w:rsidRPr="000E402F" w:rsidRDefault="000E402F" w:rsidP="000E402F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0E402F">
      <w:rPr>
        <w:rFonts w:ascii="Times New Roman" w:eastAsia="Times New Roman" w:hAnsi="Times New Roman" w:cs="Times New Roman"/>
        <w:sz w:val="20"/>
        <w:szCs w:val="20"/>
      </w:rPr>
      <w:t>О проведении заключительного этапа олимпиады «Я – магистр» для поступающих в магистратуру</w:t>
    </w:r>
    <w:r>
      <w:rPr>
        <w:rFonts w:ascii="Times New Roman" w:eastAsia="Times New Roman" w:hAnsi="Times New Roman" w:cs="Times New Roman"/>
        <w:sz w:val="20"/>
        <w:szCs w:val="20"/>
      </w:rPr>
      <w:t xml:space="preserve">                             </w:t>
    </w:r>
    <w:r w:rsidRPr="000E402F">
      <w:rPr>
        <w:rFonts w:ascii="Times New Roman" w:eastAsia="Times New Roman" w:hAnsi="Times New Roman" w:cs="Times New Roman"/>
        <w:sz w:val="20"/>
        <w:szCs w:val="20"/>
      </w:rPr>
      <w:t xml:space="preserve"> в 2026 году – 07 </w:t>
    </w:r>
  </w:p>
  <w:p w:rsidR="000E402F" w:rsidRDefault="000E40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0DD" w:rsidRDefault="00AB60DD" w:rsidP="00C03728">
      <w:pPr>
        <w:spacing w:after="0" w:line="240" w:lineRule="auto"/>
      </w:pPr>
      <w:r>
        <w:separator/>
      </w:r>
    </w:p>
  </w:footnote>
  <w:footnote w:type="continuationSeparator" w:id="0">
    <w:p w:rsidR="00AB60DD" w:rsidRDefault="00AB60DD" w:rsidP="00C03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3E48BFF2"/>
    <w:lvl w:ilvl="0" w:tplc="EBCEB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1" w15:restartNumberingAfterBreak="0">
    <w:nsid w:val="04DA4DC6"/>
    <w:multiLevelType w:val="hybridMultilevel"/>
    <w:tmpl w:val="D5C45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E0539"/>
    <w:multiLevelType w:val="hybridMultilevel"/>
    <w:tmpl w:val="2416E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3560F"/>
    <w:multiLevelType w:val="hybridMultilevel"/>
    <w:tmpl w:val="3E48BFF2"/>
    <w:lvl w:ilvl="0" w:tplc="EBCEB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4" w15:restartNumberingAfterBreak="0">
    <w:nsid w:val="650258C3"/>
    <w:multiLevelType w:val="hybridMultilevel"/>
    <w:tmpl w:val="A4409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10818"/>
    <w:multiLevelType w:val="multilevel"/>
    <w:tmpl w:val="93EAFE12"/>
    <w:lvl w:ilvl="0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9" w:hanging="2160"/>
      </w:pPr>
      <w:rPr>
        <w:rFonts w:hint="default"/>
      </w:rPr>
    </w:lvl>
  </w:abstractNum>
  <w:abstractNum w:abstractNumId="6" w15:restartNumberingAfterBreak="0">
    <w:nsid w:val="7B9B2CCB"/>
    <w:multiLevelType w:val="hybridMultilevel"/>
    <w:tmpl w:val="5F0CA7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6A"/>
    <w:rsid w:val="0001740B"/>
    <w:rsid w:val="000323FB"/>
    <w:rsid w:val="00041948"/>
    <w:rsid w:val="000603F4"/>
    <w:rsid w:val="0008035D"/>
    <w:rsid w:val="000A4BE0"/>
    <w:rsid w:val="000D3A99"/>
    <w:rsid w:val="000E402F"/>
    <w:rsid w:val="000F0F26"/>
    <w:rsid w:val="00105EFD"/>
    <w:rsid w:val="0012584A"/>
    <w:rsid w:val="00180303"/>
    <w:rsid w:val="001C1A43"/>
    <w:rsid w:val="001D5183"/>
    <w:rsid w:val="001F7746"/>
    <w:rsid w:val="00211715"/>
    <w:rsid w:val="00211880"/>
    <w:rsid w:val="002141EA"/>
    <w:rsid w:val="00220420"/>
    <w:rsid w:val="00225C0C"/>
    <w:rsid w:val="00242952"/>
    <w:rsid w:val="002529D1"/>
    <w:rsid w:val="00295BEA"/>
    <w:rsid w:val="002A3FD9"/>
    <w:rsid w:val="002C0A0D"/>
    <w:rsid w:val="002E32E9"/>
    <w:rsid w:val="002F42E1"/>
    <w:rsid w:val="00312386"/>
    <w:rsid w:val="003428A2"/>
    <w:rsid w:val="00343E1B"/>
    <w:rsid w:val="00371D5F"/>
    <w:rsid w:val="00372E74"/>
    <w:rsid w:val="00396988"/>
    <w:rsid w:val="003A4FBB"/>
    <w:rsid w:val="003A6C2C"/>
    <w:rsid w:val="003B69CB"/>
    <w:rsid w:val="003E0776"/>
    <w:rsid w:val="003E708A"/>
    <w:rsid w:val="004164A8"/>
    <w:rsid w:val="0041780C"/>
    <w:rsid w:val="00430326"/>
    <w:rsid w:val="0043788C"/>
    <w:rsid w:val="0045182A"/>
    <w:rsid w:val="004634DB"/>
    <w:rsid w:val="004806AF"/>
    <w:rsid w:val="00491F19"/>
    <w:rsid w:val="004B4D82"/>
    <w:rsid w:val="004B5E18"/>
    <w:rsid w:val="004D3ECB"/>
    <w:rsid w:val="004F0AF2"/>
    <w:rsid w:val="005217C9"/>
    <w:rsid w:val="0054082E"/>
    <w:rsid w:val="00563327"/>
    <w:rsid w:val="00572A9A"/>
    <w:rsid w:val="005A542B"/>
    <w:rsid w:val="005C2785"/>
    <w:rsid w:val="005C4B85"/>
    <w:rsid w:val="005F511F"/>
    <w:rsid w:val="00660875"/>
    <w:rsid w:val="00666F8D"/>
    <w:rsid w:val="006712B4"/>
    <w:rsid w:val="00687D2C"/>
    <w:rsid w:val="006A57C4"/>
    <w:rsid w:val="006A723E"/>
    <w:rsid w:val="006E6C6A"/>
    <w:rsid w:val="006F296B"/>
    <w:rsid w:val="006F36D1"/>
    <w:rsid w:val="006F546B"/>
    <w:rsid w:val="00720BB2"/>
    <w:rsid w:val="007554C0"/>
    <w:rsid w:val="007727CA"/>
    <w:rsid w:val="007811B8"/>
    <w:rsid w:val="007C7994"/>
    <w:rsid w:val="00802318"/>
    <w:rsid w:val="00813E25"/>
    <w:rsid w:val="0084450A"/>
    <w:rsid w:val="00850824"/>
    <w:rsid w:val="00852467"/>
    <w:rsid w:val="00854646"/>
    <w:rsid w:val="008752E0"/>
    <w:rsid w:val="00877F9F"/>
    <w:rsid w:val="008C275E"/>
    <w:rsid w:val="008C41BE"/>
    <w:rsid w:val="00930B82"/>
    <w:rsid w:val="0094070C"/>
    <w:rsid w:val="00954DAD"/>
    <w:rsid w:val="00962EE9"/>
    <w:rsid w:val="009C6D32"/>
    <w:rsid w:val="009E4AA8"/>
    <w:rsid w:val="00A01589"/>
    <w:rsid w:val="00A042C4"/>
    <w:rsid w:val="00A1138C"/>
    <w:rsid w:val="00A11BA3"/>
    <w:rsid w:val="00A344F3"/>
    <w:rsid w:val="00A60266"/>
    <w:rsid w:val="00A664C0"/>
    <w:rsid w:val="00AA0C0A"/>
    <w:rsid w:val="00AB60DD"/>
    <w:rsid w:val="00AC030F"/>
    <w:rsid w:val="00AD7997"/>
    <w:rsid w:val="00AE7658"/>
    <w:rsid w:val="00AF02C0"/>
    <w:rsid w:val="00B176A6"/>
    <w:rsid w:val="00B20233"/>
    <w:rsid w:val="00B3582E"/>
    <w:rsid w:val="00B41456"/>
    <w:rsid w:val="00B475D1"/>
    <w:rsid w:val="00B50FD7"/>
    <w:rsid w:val="00B81EBE"/>
    <w:rsid w:val="00BD038E"/>
    <w:rsid w:val="00BD239B"/>
    <w:rsid w:val="00BE08FC"/>
    <w:rsid w:val="00BE6BF8"/>
    <w:rsid w:val="00BF6B80"/>
    <w:rsid w:val="00C03728"/>
    <w:rsid w:val="00C26A73"/>
    <w:rsid w:val="00C32335"/>
    <w:rsid w:val="00C403D6"/>
    <w:rsid w:val="00C43885"/>
    <w:rsid w:val="00C52E8D"/>
    <w:rsid w:val="00C547B7"/>
    <w:rsid w:val="00C927B5"/>
    <w:rsid w:val="00C945BD"/>
    <w:rsid w:val="00CE31AC"/>
    <w:rsid w:val="00D04E4D"/>
    <w:rsid w:val="00D33C55"/>
    <w:rsid w:val="00D611E2"/>
    <w:rsid w:val="00D66CC6"/>
    <w:rsid w:val="00D70BF3"/>
    <w:rsid w:val="00D74C9E"/>
    <w:rsid w:val="00DA612B"/>
    <w:rsid w:val="00DB1A06"/>
    <w:rsid w:val="00DB68B9"/>
    <w:rsid w:val="00DD048B"/>
    <w:rsid w:val="00DD0B23"/>
    <w:rsid w:val="00DD6CD5"/>
    <w:rsid w:val="00DE6A0E"/>
    <w:rsid w:val="00DE7CF4"/>
    <w:rsid w:val="00E06DE9"/>
    <w:rsid w:val="00E606FA"/>
    <w:rsid w:val="00E72329"/>
    <w:rsid w:val="00E746FF"/>
    <w:rsid w:val="00E845C4"/>
    <w:rsid w:val="00EA55FB"/>
    <w:rsid w:val="00EB1639"/>
    <w:rsid w:val="00EF5DC7"/>
    <w:rsid w:val="00F02DCA"/>
    <w:rsid w:val="00F02F37"/>
    <w:rsid w:val="00F1365E"/>
    <w:rsid w:val="00F21767"/>
    <w:rsid w:val="00F24778"/>
    <w:rsid w:val="00F54398"/>
    <w:rsid w:val="00F7143C"/>
    <w:rsid w:val="00F86511"/>
    <w:rsid w:val="00FA4CD7"/>
    <w:rsid w:val="00FA56B7"/>
    <w:rsid w:val="00FB4F07"/>
    <w:rsid w:val="00FC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69350"/>
  <w15:chartTrackingRefBased/>
  <w15:docId w15:val="{2973C0DF-1FC5-47A3-8D38-F092316A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6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E6C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03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3728"/>
  </w:style>
  <w:style w:type="paragraph" w:styleId="a7">
    <w:name w:val="footer"/>
    <w:basedOn w:val="a"/>
    <w:link w:val="a8"/>
    <w:uiPriority w:val="99"/>
    <w:unhideWhenUsed/>
    <w:rsid w:val="00C03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3728"/>
  </w:style>
  <w:style w:type="paragraph" w:styleId="a9">
    <w:name w:val="List Paragraph"/>
    <w:basedOn w:val="a"/>
    <w:uiPriority w:val="34"/>
    <w:qFormat/>
    <w:rsid w:val="00C4388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C4B85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A542B"/>
    <w:rPr>
      <w:rFonts w:ascii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BD03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tlin.ru/home/p/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.ru/?ysclid=mlow9xr7ve63185632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instroyrf.gov.ru/docs/223331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BA399-D212-493D-AF86-4CD201D5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Смахтина Светлана Владимировна</dc:creator>
  <cp:keywords/>
  <dc:description/>
  <cp:lastModifiedBy>Personal</cp:lastModifiedBy>
  <cp:revision>8</cp:revision>
  <dcterms:created xsi:type="dcterms:W3CDTF">2026-02-16T10:17:00Z</dcterms:created>
  <dcterms:modified xsi:type="dcterms:W3CDTF">2026-02-16T10:28:00Z</dcterms:modified>
</cp:coreProperties>
</file>