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2"/>
      </w:tblGrid>
      <w:tr w:rsidR="006C088D" w:rsidRPr="00D37481" w14:paraId="54BDF8DF" w14:textId="77777777" w:rsidTr="007B044D">
        <w:tc>
          <w:tcPr>
            <w:tcW w:w="10206" w:type="dxa"/>
            <w:shd w:val="clear" w:color="auto" w:fill="auto"/>
          </w:tcPr>
          <w:p w14:paraId="6FB78C88" w14:textId="77777777" w:rsidR="00153634" w:rsidRPr="0050676B" w:rsidRDefault="00153634" w:rsidP="009621A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14:paraId="13C013C1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7443767" w14:textId="15023B68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>
              <w:rPr>
                <w:b/>
              </w:rPr>
              <w:t xml:space="preserve">Номинации конкурса «Включай </w:t>
            </w:r>
            <w:proofErr w:type="spellStart"/>
            <w:r>
              <w:rPr>
                <w:b/>
              </w:rPr>
              <w:t>ЭКОлогику</w:t>
            </w:r>
            <w:proofErr w:type="spellEnd"/>
            <w:r>
              <w:rPr>
                <w:b/>
              </w:rPr>
              <w:t>»</w:t>
            </w:r>
          </w:p>
          <w:p w14:paraId="60607507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3AE9C759" w14:textId="7F0E3DA9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1233E4">
              <w:rPr>
                <w:b/>
              </w:rPr>
              <w:t>Авиационная техника Второй Мировой войны</w:t>
            </w:r>
          </w:p>
          <w:p w14:paraId="24D259B0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Участники конкурса направляют:</w:t>
            </w:r>
          </w:p>
          <w:p w14:paraId="34C76E2F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Изготовленные самостоятельно макеты самолетов из бумаги, пластика, древесины; </w:t>
            </w:r>
          </w:p>
          <w:p w14:paraId="61DAD238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2. Презентацию (8-10 слайдов);</w:t>
            </w:r>
          </w:p>
          <w:p w14:paraId="22BFA3AF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3. Видеоролик (3 минуты).</w:t>
            </w:r>
          </w:p>
          <w:p w14:paraId="537396EF" w14:textId="56D97C0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 </w:t>
            </w:r>
            <w:proofErr w:type="gramStart"/>
            <w:r w:rsidRPr="0012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участников: </w:t>
            </w:r>
            <w:r w:rsidRPr="0012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–18 лет.</w:t>
            </w:r>
          </w:p>
          <w:p w14:paraId="27C7C8D3" w14:textId="32F70BDC" w:rsidR="001233E4" w:rsidRPr="001233E4" w:rsidRDefault="001233E4" w:rsidP="001233E4">
            <w:pPr>
              <w:spacing w:after="0" w:line="240" w:lineRule="auto"/>
              <w:ind w:firstLine="641"/>
              <w:jc w:val="both"/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К участию допускаются как индивидуальные участники, так и коллективы.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Количество членов коллектива не должно превышать двух (2) человек.</w:t>
            </w:r>
          </w:p>
          <w:p w14:paraId="441C6B72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Модель должна быть изготовлена качественно, соответствовать прототипу выбранного самолета.</w:t>
            </w:r>
          </w:p>
          <w:p w14:paraId="1152DB98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В презентации необходимо использовать подлинники фотографий.</w:t>
            </w:r>
          </w:p>
          <w:p w14:paraId="66931B72" w14:textId="614DD8A5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Видеоролик выполненной конкурсной работы, должен соответствовать</w:t>
            </w:r>
            <w:r>
              <w:t xml:space="preserve"> </w:t>
            </w:r>
            <w:r w:rsidRPr="001233E4">
              <w:t>следующим требованиям:</w:t>
            </w:r>
          </w:p>
          <w:p w14:paraId="3490CEF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на видео должна быть представлена конкурсная работа, снятая с разных сторон, необходимо продемонстрировать все возможные функции представленной модели (например, подсветка, вращающиеся элементы и т.п.);</w:t>
            </w:r>
          </w:p>
          <w:p w14:paraId="3EC52887" w14:textId="1253A82B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видео необходимо сопровождать информационно-исторической справкой,</w:t>
            </w:r>
            <w:r>
              <w:t xml:space="preserve"> </w:t>
            </w:r>
            <w:r w:rsidRPr="001233E4">
              <w:t>раскрывающей сюжет события;</w:t>
            </w:r>
          </w:p>
          <w:p w14:paraId="2CB0981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продолжительность видеоролика: не более 3-х минут;</w:t>
            </w:r>
          </w:p>
          <w:p w14:paraId="35561B51" w14:textId="47599F56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минимальное разрешение видеоролика: 480x360 для соотношения сторон 4:3</w:t>
            </w:r>
            <w:r>
              <w:t xml:space="preserve"> </w:t>
            </w:r>
            <w:r w:rsidRPr="001233E4">
              <w:t>или 480x272 для 16:9;</w:t>
            </w:r>
          </w:p>
          <w:p w14:paraId="4362CF0A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видеоролик может быть снят любыми цифровыми средствами;</w:t>
            </w:r>
          </w:p>
          <w:p w14:paraId="40AD799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звук должен быть качественным и синхронизирован с видеорядом;</w:t>
            </w:r>
          </w:p>
          <w:p w14:paraId="7C6F09D5" w14:textId="5A1E7038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допускается использование при монтаже и съемке репортажа специальных программ и инструментов.</w:t>
            </w:r>
          </w:p>
          <w:p w14:paraId="50F454F5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10CCB915" w14:textId="06880F63" w:rsidR="001C3F36" w:rsidRDefault="001C3F36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1C3F36">
              <w:rPr>
                <w:b/>
              </w:rPr>
              <w:t xml:space="preserve">Сельскохозяйственная техника в период </w:t>
            </w:r>
            <w:r w:rsidR="00553589">
              <w:rPr>
                <w:b/>
              </w:rPr>
              <w:t>Великой Отечественной войны</w:t>
            </w:r>
            <w:r w:rsidRPr="001C3F36">
              <w:rPr>
                <w:b/>
              </w:rPr>
              <w:t>. Роль ДГТУ(РИСХМ) в подготовке кадров для сельского хозяйства</w:t>
            </w:r>
          </w:p>
          <w:p w14:paraId="00F18114" w14:textId="77777777" w:rsidR="001C3F36" w:rsidRPr="00D95678" w:rsidRDefault="001C3F36" w:rsidP="001233E4">
            <w:pPr>
              <w:spacing w:after="0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78">
              <w:rPr>
                <w:rFonts w:ascii="Times New Roman" w:hAnsi="Times New Roman" w:cs="Times New Roman"/>
                <w:sz w:val="24"/>
                <w:szCs w:val="24"/>
              </w:rPr>
              <w:t>Вклад университета в обеспечение бесперебойной работы сельского хозяйства, несмотря на военные действия, значимость подготовки кадров для восстановления разрушенного народного хозяйства после войны.</w:t>
            </w:r>
          </w:p>
          <w:p w14:paraId="69DEE913" w14:textId="27A10C64" w:rsidR="001C3F36" w:rsidRPr="00D95678" w:rsidRDefault="001C3F36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C3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3F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12–18 лет.</w:t>
            </w:r>
          </w:p>
          <w:p w14:paraId="0355D08B" w14:textId="0BEAECC0" w:rsidR="001C3F36" w:rsidRPr="001C3F36" w:rsidRDefault="001C3F36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допускаются как индивидуальные участники, так и коллективы. Количество членов коллектива не должно превышать двух (2) человек.</w:t>
            </w:r>
          </w:p>
          <w:p w14:paraId="277621EF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принимается реферат и презентация. </w:t>
            </w:r>
          </w:p>
          <w:p w14:paraId="7A009F6B" w14:textId="77777777" w:rsidR="001C3F36" w:rsidRPr="00B73F78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78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рефератам:</w:t>
            </w:r>
          </w:p>
          <w:p w14:paraId="04F0C4A9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1. Объем: 20-30 страниц (включая титульный лист, содержание, список использованных источников).</w:t>
            </w:r>
          </w:p>
          <w:p w14:paraId="7980DB9D" w14:textId="73B8EF92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2. Титульный лист: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азвание учебного заведения; название темы реферата; фамилия, имя, отчество автора; фамилия, имя, отчество руководителя; год и город написания.</w:t>
            </w:r>
          </w:p>
          <w:p w14:paraId="5F760BE5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3. Шрифт </w:t>
            </w:r>
            <w:proofErr w:type="spellStart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, размер 12 пунктов для основного текста; для заголовков можно использовать больший размер; интервал: 1,5; поля: стандартные (2 см с каждой стороны); нумерация страниц: страницы должны быть пронумерованы, начиная с введения.</w:t>
            </w:r>
          </w:p>
          <w:p w14:paraId="4EB345C1" w14:textId="4539E304" w:rsidR="001C3F36" w:rsidRPr="001C3F36" w:rsidRDefault="00B73F78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C3F36" w:rsidRPr="001C3F36">
              <w:rPr>
                <w:rFonts w:ascii="Times New Roman" w:hAnsi="Times New Roman" w:cs="Times New Roman"/>
                <w:sz w:val="24"/>
                <w:szCs w:val="24"/>
              </w:rPr>
              <w:t>Структура реферата:</w:t>
            </w:r>
          </w:p>
          <w:p w14:paraId="095471CC" w14:textId="75D32D61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Введение: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раткое введение в тему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ктуальность темы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ели и задачи исследования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сновная часть.</w:t>
            </w:r>
          </w:p>
          <w:p w14:paraId="079E5C2E" w14:textId="4180E969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14:paraId="6143059C" w14:textId="09872EB3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использованных источников. Все источники должны быть оформлены согласно выбранному стандарту (например, ГОСТ, APA и т.д.).</w:t>
            </w:r>
          </w:p>
          <w:p w14:paraId="633B14A6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78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презентации: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предоставляется в формате </w:t>
            </w:r>
            <w:proofErr w:type="spellStart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 (7–10 слайдов) на предложенную тему. На слайдах должны быть тезисы, ключевые фразы и графическая информация (рисунки, графики и т.п.); рисунки, фотографии, диаграммы должны быть наглядными и нести смысловую нагрузку, сопровождаться названиями.</w:t>
            </w:r>
          </w:p>
          <w:p w14:paraId="6DC3D1AD" w14:textId="6C94227B" w:rsidR="001C3F36" w:rsidRPr="001C3F36" w:rsidRDefault="001C3F36" w:rsidP="001C3F36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1C3F36">
              <w:t>Полный объем работы не должен превышать 15 Мб.</w:t>
            </w:r>
          </w:p>
          <w:p w14:paraId="6E2DB950" w14:textId="6B2B205B" w:rsidR="001C3F36" w:rsidRDefault="001C3F36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C8E29F1" w14:textId="7777777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906A02">
              <w:rPr>
                <w:b/>
              </w:rPr>
              <w:t>Человеческий фактор в сохранении природы:</w:t>
            </w:r>
          </w:p>
          <w:p w14:paraId="5EF16D93" w14:textId="4A04932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906A02">
              <w:rPr>
                <w:b/>
              </w:rPr>
              <w:t xml:space="preserve"> профессии, незаменимые роботами</w:t>
            </w:r>
          </w:p>
          <w:p w14:paraId="2DCC7B9E" w14:textId="77777777" w:rsidR="00906A02" w:rsidRPr="00EB2D8F" w:rsidRDefault="00906A02" w:rsidP="00906A02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В эпоху стремительного развития технологий и автоматизации многие профессии подвергаются трансформации. Однако существуют сферы деятельности, где человеческий интеллект, эмоции и ответственность остаются незаменимыми, особенно когда речь идет о сохранении окружающей среды и устойчивом развитии. Участникам предлагается написать эссе, в котором они раскроют, почему именно человек играет ключевую роль в профессиях, связанных с экологией, и почему роботы не могут полностью заменить специалистов, заботящихся о природе и будущем планеты.</w:t>
            </w:r>
          </w:p>
          <w:p w14:paraId="12A14C47" w14:textId="77777777" w:rsidR="00906A02" w:rsidRPr="00906A02" w:rsidRDefault="00906A02" w:rsidP="00906A02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</w:p>
          <w:p w14:paraId="50F7FE6F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1) 10–13 лет,</w:t>
            </w:r>
          </w:p>
          <w:p w14:paraId="54E8BC78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2) 14–16 лет,</w:t>
            </w:r>
          </w:p>
          <w:p w14:paraId="7F9320C1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3) 17–18 лет.</w:t>
            </w:r>
          </w:p>
          <w:p w14:paraId="4135026D" w14:textId="76EC5C2D" w:rsidR="00906A02" w:rsidRPr="00906A02" w:rsidRDefault="00906A02" w:rsidP="00906A02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906A02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79E51AE3" w14:textId="2140B24A" w:rsidR="00906A02" w:rsidRDefault="00906A02" w:rsidP="00906A02">
            <w:pPr>
              <w:spacing w:after="0" w:line="240" w:lineRule="auto"/>
              <w:ind w:firstLine="641"/>
              <w:jc w:val="both"/>
              <w:rPr>
                <w:b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Эссе должно содержать от 800 до 1500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интервал: 1,5.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Поля: стандартные (2 см со всех сторон).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Формат: .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DC118" w14:textId="7777777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4B00D82E" w14:textId="197F06D1" w:rsidR="008C0171" w:rsidRDefault="008C0171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proofErr w:type="spellStart"/>
            <w:r w:rsidRPr="008C0171">
              <w:rPr>
                <w:b/>
              </w:rPr>
              <w:t>Речетатив</w:t>
            </w:r>
            <w:proofErr w:type="spellEnd"/>
            <w:r w:rsidRPr="008C0171">
              <w:rPr>
                <w:b/>
              </w:rPr>
              <w:t xml:space="preserve"> на темы: «Природа, защитившая солдата», «Воспевание подвига животных в Великой Отечественной войне», «Каждому Роду спасём жизнь и свободу», «Дорогами войны к сохранению семьи», «Тропой Победы»</w:t>
            </w:r>
          </w:p>
          <w:p w14:paraId="04461F95" w14:textId="6FEAD404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принимаются работы в виде ролика и пояснительной запиской к нему (текста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речетатива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). Предлагается взять стихотворения А.Т. Твардовского, И.Л. Френкеля,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С.А. Васильева («Белая берёза»), Н.П.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Найдёновой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 («Нужен мир») и др., изменив слова под одну из предложенных тем.</w:t>
            </w:r>
          </w:p>
          <w:p w14:paraId="3477B399" w14:textId="6FECF636" w:rsidR="008C0171" w:rsidRPr="008C0171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F31C188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 xml:space="preserve">5–10 лет, </w:t>
            </w:r>
          </w:p>
          <w:p w14:paraId="62DA6D26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>11–14 лет,</w:t>
            </w:r>
          </w:p>
          <w:p w14:paraId="709A36A0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>15–18 лет.</w:t>
            </w:r>
          </w:p>
          <w:p w14:paraId="0DB16DB9" w14:textId="2BBD0D32" w:rsidR="008C0171" w:rsidRPr="008C0171" w:rsidRDefault="008C0171" w:rsidP="007B4FE8">
            <w:pPr>
              <w:spacing w:after="0" w:line="240" w:lineRule="auto"/>
              <w:ind w:firstLine="641"/>
              <w:jc w:val="both"/>
              <w:rPr>
                <w:b/>
              </w:rPr>
            </w:pPr>
            <w:r w:rsidRPr="008C0171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допускаются как индивидуальные участники, так и коллективы.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коллектива не должно превышать двух (2) человек</w:t>
            </w:r>
            <w:r w:rsidR="005A4B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48AC82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Ролик должен иметь продолжительность не более 2-х минут, с обязательным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#Берегу ДГТУ#, #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ЭКОлогика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#, #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БезопасностьЖизниДГТУ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#.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соответствовать требованиям законодательства Российской Федерации в области регулирования деятельности средств массовой информации, авторского права и смежных прав.</w:t>
            </w:r>
          </w:p>
          <w:p w14:paraId="0F0ECFCC" w14:textId="6F972755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Автор может представить свой РЕЧЕТАТИВ с фоном, на котором могут быть наставники или педагоги участника конкурса, или члены его семьи, или авторы представленных стихотворений или 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</w:p>
          <w:p w14:paraId="46466D0C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видео РЕЧЕТАТИВА должна содержать:</w:t>
            </w:r>
          </w:p>
          <w:p w14:paraId="16D23815" w14:textId="110CBDBD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итульный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на котором обязательно указываются:</w:t>
            </w:r>
          </w:p>
          <w:p w14:paraId="19BE457D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образовательного учреждения; </w:t>
            </w:r>
          </w:p>
          <w:p w14:paraId="337C874E" w14:textId="57434910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5F8C55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темы работы; </w:t>
            </w:r>
          </w:p>
          <w:p w14:paraId="2B978048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фамилия, имя, отчество обучающегося; </w:t>
            </w:r>
          </w:p>
          <w:p w14:paraId="6E21171B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возраст, группа или класс,</w:t>
            </w:r>
          </w:p>
          <w:p w14:paraId="0680558E" w14:textId="48C9341B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соавторы (брат, сестра, мама, папа, бабушка, дедушка и др. наставники)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EEE0C" w14:textId="6974D046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екст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речетатива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F0472" w14:textId="7512B77C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спользуемые источники информации. </w:t>
            </w:r>
          </w:p>
          <w:p w14:paraId="2EBA6B32" w14:textId="10FF2CAF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Объем работы должен составлять не более 4-х страниц формата А4 и соответствовать следующим требованиям:</w:t>
            </w:r>
          </w:p>
          <w:p w14:paraId="40AF3894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форматирование: шрифт «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», кегль – 14, межстрочный интервал – 1,5, отступ – 1,25 см; </w:t>
            </w:r>
          </w:p>
          <w:p w14:paraId="1D1A5052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поля: слева, снизу, сверху, справа – 2 см. </w:t>
            </w:r>
          </w:p>
          <w:p w14:paraId="1588295E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должна быть аккуратно и эстетично оформлена, соответствовать номинации и выбранной теме. </w:t>
            </w:r>
          </w:p>
          <w:p w14:paraId="23A7AAE1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В работе приветствуются ссылки на литературные источники по тексту в квадратных скобках с нумераций, соответствующей нумерации литературных источников в «Используемых источниках информации».</w:t>
            </w:r>
          </w:p>
          <w:p w14:paraId="72534843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Работы оцениваются по следующим критериям:</w:t>
            </w:r>
          </w:p>
          <w:p w14:paraId="000819F8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соответствие работы тематике;</w:t>
            </w:r>
          </w:p>
          <w:p w14:paraId="51D8FAA9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актуальность затронутой проблемы и оригинальность её освещения;</w:t>
            </w:r>
          </w:p>
          <w:p w14:paraId="0C150EC0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яркость изложения, воплощение авторского замысла; </w:t>
            </w:r>
          </w:p>
          <w:p w14:paraId="0F11767B" w14:textId="1EE38556" w:rsidR="008C0171" w:rsidRDefault="008C0171" w:rsidP="008C0171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EB2D8F">
              <w:t>- полнота раскрытия темы.</w:t>
            </w:r>
          </w:p>
          <w:p w14:paraId="0D3946E5" w14:textId="77777777" w:rsidR="008C0171" w:rsidRDefault="008C0171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0F080942" w14:textId="6AC30A34" w:rsidR="009D7474" w:rsidRDefault="008E70E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8E70E0">
              <w:rPr>
                <w:b/>
              </w:rPr>
              <w:t>Герои без слов: вклад ветеринаров в Победу</w:t>
            </w:r>
          </w:p>
          <w:p w14:paraId="2FBB3CBB" w14:textId="77777777" w:rsidR="008E70E0" w:rsidRPr="00EB2D8F" w:rsidRDefault="008E70E0" w:rsidP="008E70E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Школьники представляют исследование о том, как ветеринары помогали в годы Великой Отечественной войны — лечили боевых животных, спасали продовольственные ресурсы, боролись с эпидемиями. Необходимо показать, насколько важной была их работа для фронта и тыла. Материалы можно собрать через интервью, архивы, музеи, школьные выставки и экскурсии, затем оформить в творческий мультимедийный продукт.</w:t>
            </w:r>
          </w:p>
          <w:p w14:paraId="76917431" w14:textId="797EFF3B" w:rsidR="008E70E0" w:rsidRPr="008E70E0" w:rsidRDefault="008E70E0" w:rsidP="008E70E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 </w:t>
            </w:r>
            <w:proofErr w:type="gramStart"/>
            <w:r w:rsidRPr="008E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) 10–13 лет,</w:t>
            </w:r>
          </w:p>
          <w:p w14:paraId="4523770F" w14:textId="77777777" w:rsidR="008E70E0" w:rsidRPr="008E70E0" w:rsidRDefault="008E70E0" w:rsidP="008E70E0">
            <w:pPr>
              <w:spacing w:after="0" w:line="240" w:lineRule="auto"/>
              <w:ind w:firstLine="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2) 14–16 лет,</w:t>
            </w:r>
          </w:p>
          <w:p w14:paraId="7C9B4CA4" w14:textId="77777777" w:rsidR="008E70E0" w:rsidRPr="008E70E0" w:rsidRDefault="008E70E0" w:rsidP="008E70E0">
            <w:pPr>
              <w:spacing w:after="0" w:line="240" w:lineRule="auto"/>
              <w:ind w:firstLine="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3) 17–18 лет.</w:t>
            </w:r>
          </w:p>
          <w:p w14:paraId="71B07988" w14:textId="18B2646B" w:rsidR="008E70E0" w:rsidRPr="00666F0D" w:rsidRDefault="008E70E0" w:rsidP="008E70E0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666F0D">
              <w:rPr>
                <w:b/>
              </w:rPr>
              <w:t>Индивидуальное участие</w:t>
            </w:r>
            <w:r w:rsidR="00666F0D">
              <w:rPr>
                <w:b/>
              </w:rPr>
              <w:t>.</w:t>
            </w:r>
          </w:p>
          <w:p w14:paraId="74E316F1" w14:textId="77777777" w:rsidR="008E70E0" w:rsidRPr="00EB2D8F" w:rsidRDefault="008E70E0" w:rsidP="00666F0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Формат: историко-исследовательский, мультимедийный проект (видео, подкаст, </w:t>
            </w:r>
            <w:proofErr w:type="spellStart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, презентация, выставка, комикс и др.)</w:t>
            </w:r>
          </w:p>
          <w:p w14:paraId="3B32F703" w14:textId="2D3B0C0D" w:rsidR="008E70E0" w:rsidRDefault="008E70E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4D29C404" w14:textId="421387B7" w:rsidR="005A0AA0" w:rsidRDefault="005A0AA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A0AA0">
              <w:rPr>
                <w:b/>
              </w:rPr>
              <w:t>Финансовый план моей семьи: от А до Я</w:t>
            </w:r>
          </w:p>
          <w:p w14:paraId="6A9C9407" w14:textId="2AAA557E" w:rsidR="005A0AA0" w:rsidRPr="00EB2D8F" w:rsidRDefault="005A0AA0" w:rsidP="005A0AA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Участник должен сформировать финансовый план семьи по этапам: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(с учетом средств, которые возможно высвободить, применяя технологии сохранения природного наследия, например, вы сдаете зубную щетку на переработку, а не просто выбрасываете, а теперь ответьте на вопрос, как можно применить данную технологию с целью пополнения или грамотного расходования семейного бюджета);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⁠финансовые решения;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⁠финансовые цели.</w:t>
            </w:r>
          </w:p>
          <w:p w14:paraId="080F221C" w14:textId="77777777" w:rsidR="005A0AA0" w:rsidRDefault="005A0AA0" w:rsidP="005A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A0AA0">
              <w:rPr>
                <w:rFonts w:ascii="Times New Roman" w:hAnsi="Times New Roman" w:cs="Times New Roman"/>
                <w:sz w:val="24"/>
                <w:szCs w:val="24"/>
              </w:rPr>
              <w:t>13–15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A15DB" w14:textId="3BE80501" w:rsidR="005A0AA0" w:rsidRPr="005A0AA0" w:rsidRDefault="005A0AA0" w:rsidP="005A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A0AA0">
              <w:rPr>
                <w:rFonts w:ascii="Times New Roman" w:hAnsi="Times New Roman" w:cs="Times New Roman"/>
                <w:sz w:val="24"/>
                <w:szCs w:val="24"/>
              </w:rPr>
              <w:t>16–18 лет.</w:t>
            </w:r>
          </w:p>
          <w:p w14:paraId="76FDA53C" w14:textId="768D2B99" w:rsidR="005A0AA0" w:rsidRPr="00EB2D8F" w:rsidRDefault="005A0AA0" w:rsidP="00FF6ABC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Работа выполняется в виде презентации. Презентация может быть выполнена с использованием любых технологий, количество слайдов не более 15. Приветствуется единый стиль, отражающий традиции семьи.</w:t>
            </w:r>
          </w:p>
          <w:p w14:paraId="18BC1531" w14:textId="20CE957A" w:rsidR="005A0AA0" w:rsidRPr="00FF6ABC" w:rsidRDefault="005A0AA0" w:rsidP="005A0AA0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FF6ABC">
              <w:rPr>
                <w:b/>
              </w:rPr>
              <w:t>Индивидуальное участие</w:t>
            </w:r>
            <w:r w:rsidR="00FF6ABC">
              <w:rPr>
                <w:b/>
              </w:rPr>
              <w:t>.</w:t>
            </w:r>
          </w:p>
          <w:p w14:paraId="5FF211A6" w14:textId="77777777" w:rsidR="005A0AA0" w:rsidRDefault="005A0AA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07D395EE" w14:textId="4FF3B388" w:rsidR="00057C5F" w:rsidRDefault="00072F8D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72F8D">
              <w:rPr>
                <w:b/>
              </w:rPr>
              <w:t>Цифровая летопись: от прошлого к будущему</w:t>
            </w:r>
          </w:p>
          <w:p w14:paraId="5538DCAE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Участникам предлагается выполнить (на выбор):</w:t>
            </w:r>
          </w:p>
          <w:p w14:paraId="0176F30E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Реферат с презентацией – исследование роли информационных технологий в сохранении исторической памяти (на примере ДГТУ или Великой Отечественной войны).</w:t>
            </w:r>
          </w:p>
          <w:p w14:paraId="4B5717FB" w14:textId="0492EEAF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 xml:space="preserve">2. Веб-приложение с презентацией – создание сайта, интерактивной карты, </w:t>
            </w:r>
            <w:proofErr w:type="spellStart"/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таймлайна</w:t>
            </w:r>
            <w:proofErr w:type="spellEnd"/>
            <w:r w:rsidRPr="00072F8D">
              <w:rPr>
                <w:rFonts w:ascii="Times New Roman" w:hAnsi="Times New Roman" w:cs="Times New Roman"/>
                <w:sz w:val="24"/>
                <w:szCs w:val="24"/>
              </w:rPr>
              <w:t xml:space="preserve"> или цифрового архива, посвящённого:</w:t>
            </w:r>
          </w:p>
          <w:p w14:paraId="673FE55A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Истории ДГТУ (ключевые события, выдающиеся выпускники, научные достижения);</w:t>
            </w:r>
          </w:p>
          <w:p w14:paraId="194EABF4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Вкладу учёных, инженеров и программистов в Победу (шифровальные машины, расчёты, техника военных лет);</w:t>
            </w:r>
          </w:p>
          <w:p w14:paraId="7A276596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Современным IT-технологиям в изучении истории (VR-реконструкции, цифровые архивы, анализ больших данных).</w:t>
            </w:r>
          </w:p>
          <w:p w14:paraId="128DB852" w14:textId="77777777" w:rsid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 участников: </w:t>
            </w: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 xml:space="preserve">13–15 лет, </w:t>
            </w:r>
          </w:p>
          <w:p w14:paraId="3F1F7942" w14:textId="40F33E33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16–18 лет.</w:t>
            </w:r>
          </w:p>
          <w:p w14:paraId="149C423A" w14:textId="4EA605A4" w:rsidR="003759AE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Индивидуальное участие.</w:t>
            </w:r>
          </w:p>
          <w:p w14:paraId="0BE1AC1C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Общие требования к рефератам:</w:t>
            </w:r>
          </w:p>
          <w:p w14:paraId="6B945AAD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1. Объем: 10-15 страниц (включая титульный лист, содержание, список использованных источников).</w:t>
            </w:r>
          </w:p>
          <w:p w14:paraId="62B24E74" w14:textId="15A9EDBD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2. Титульный лист:</w:t>
            </w:r>
            <w:r>
              <w:t xml:space="preserve"> н</w:t>
            </w:r>
            <w:r w:rsidRPr="00072F8D">
              <w:t>азвание учебного заведения; название темы реферата; фамилия, имя, отчество автора; фамилия, имя, отчество руководителя; год и город написания.</w:t>
            </w:r>
          </w:p>
          <w:p w14:paraId="6D7890DA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 xml:space="preserve">3. Шрифт </w:t>
            </w:r>
            <w:proofErr w:type="spellStart"/>
            <w:r w:rsidRPr="00072F8D">
              <w:t>Times</w:t>
            </w:r>
            <w:proofErr w:type="spellEnd"/>
            <w:r w:rsidRPr="00072F8D">
              <w:t xml:space="preserve"> </w:t>
            </w:r>
            <w:proofErr w:type="spellStart"/>
            <w:r w:rsidRPr="00072F8D">
              <w:t>New</w:t>
            </w:r>
            <w:proofErr w:type="spellEnd"/>
            <w:r w:rsidRPr="00072F8D">
              <w:t xml:space="preserve"> </w:t>
            </w:r>
            <w:proofErr w:type="spellStart"/>
            <w:r w:rsidRPr="00072F8D">
              <w:t>Roman</w:t>
            </w:r>
            <w:proofErr w:type="spellEnd"/>
            <w:r w:rsidRPr="00072F8D">
              <w:t>, размер 12 пунктов для основного текста; для заголовков можно использовать больший размер; интервал: 1,5; поля: стандартные (2 см с каждой стороны); нумерация страниц: страницы должны быть пронумерованы, начиная с введения.</w:t>
            </w:r>
          </w:p>
          <w:p w14:paraId="4559FDCC" w14:textId="5158DE71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4. </w:t>
            </w:r>
            <w:r w:rsidRPr="00072F8D">
              <w:t>Структура реферата:</w:t>
            </w:r>
          </w:p>
          <w:p w14:paraId="7A17D2FB" w14:textId="5A9ABFDE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ind w:left="0" w:firstLine="1001"/>
              <w:jc w:val="both"/>
            </w:pPr>
            <w:r w:rsidRPr="00072F8D">
              <w:t>Введение</w:t>
            </w:r>
            <w:r>
              <w:t>: к</w:t>
            </w:r>
            <w:r w:rsidRPr="00072F8D">
              <w:t>раткое введение в тему</w:t>
            </w:r>
            <w:r>
              <w:t>, а</w:t>
            </w:r>
            <w:r w:rsidRPr="00072F8D">
              <w:t>ктуальность темы</w:t>
            </w:r>
            <w:r>
              <w:t>, ц</w:t>
            </w:r>
            <w:r w:rsidRPr="00072F8D">
              <w:t>ели и задачи исследования.</w:t>
            </w:r>
          </w:p>
          <w:p w14:paraId="7F05CECE" w14:textId="7DBF9E2E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072F8D">
              <w:t>Основная часть.</w:t>
            </w:r>
          </w:p>
          <w:p w14:paraId="1CDBBD22" w14:textId="3B24588D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072F8D">
              <w:t>Заключение.</w:t>
            </w:r>
          </w:p>
          <w:p w14:paraId="34F3846A" w14:textId="7C65ED37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ind w:left="74" w:firstLine="927"/>
              <w:jc w:val="both"/>
            </w:pPr>
            <w:r w:rsidRPr="00072F8D">
              <w:t>Список использованных источников. Все источники должны быть оформлены согласно выбранному стандарту (например, ГОСТ, APA и т.д.).</w:t>
            </w:r>
          </w:p>
          <w:p w14:paraId="0D9DD497" w14:textId="2637291C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Общие требования к описанию веб-продукта</w:t>
            </w:r>
            <w:r>
              <w:rPr>
                <w:b/>
              </w:rPr>
              <w:t>:</w:t>
            </w:r>
          </w:p>
          <w:p w14:paraId="1649D867" w14:textId="43806BBE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1. Название проекта</w:t>
            </w:r>
            <w:r>
              <w:t>: к</w:t>
            </w:r>
            <w:r w:rsidRPr="00072F8D">
              <w:t>раткое, но емкое название, отражающее суть вашего веб-продукта.</w:t>
            </w:r>
            <w:r w:rsidR="00815103">
              <w:t xml:space="preserve"> </w:t>
            </w:r>
            <w:r w:rsidRPr="00072F8D">
              <w:t>Цель и задачи проекта. Объясните, для чего создается веб-продукт. Какие проблемы он решает? Чего вы хотите достичь при помощи своего проекта?</w:t>
            </w:r>
          </w:p>
          <w:p w14:paraId="034F169C" w14:textId="6E2C7F77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2. Описание </w:t>
            </w:r>
            <w:proofErr w:type="spellStart"/>
            <w:r>
              <w:t>веб-</w:t>
            </w:r>
            <w:proofErr w:type="gramStart"/>
            <w:r>
              <w:t>продукта:т</w:t>
            </w:r>
            <w:r w:rsidR="00072F8D" w:rsidRPr="00072F8D">
              <w:t>ип</w:t>
            </w:r>
            <w:proofErr w:type="spellEnd"/>
            <w:proofErr w:type="gramEnd"/>
            <w:r w:rsidR="00072F8D" w:rsidRPr="00072F8D">
              <w:t xml:space="preserve"> веб-продукта. Укажите, что это — сайт, интерактивная карта, </w:t>
            </w:r>
            <w:proofErr w:type="spellStart"/>
            <w:r w:rsidR="00072F8D" w:rsidRPr="00072F8D">
              <w:t>таймлайн</w:t>
            </w:r>
            <w:proofErr w:type="spellEnd"/>
            <w:r w:rsidR="00072F8D" w:rsidRPr="00072F8D">
              <w:t xml:space="preserve"> или цифровой архив.</w:t>
            </w:r>
            <w:r>
              <w:t xml:space="preserve"> </w:t>
            </w:r>
            <w:r w:rsidR="00072F8D" w:rsidRPr="00072F8D">
              <w:t>Целевая аудитория. Опишите, для кого предназначен веб-продукт (например, школьники, студенты, исследователи, широкая публика).</w:t>
            </w:r>
            <w:r>
              <w:t xml:space="preserve"> </w:t>
            </w:r>
            <w:r w:rsidR="00072F8D" w:rsidRPr="00072F8D">
              <w:t xml:space="preserve">Содержание и разделы. Опишите основные разделы вашего веб-продукта. </w:t>
            </w:r>
          </w:p>
          <w:p w14:paraId="29C5D0DC" w14:textId="3E612D50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</w:t>
            </w:r>
            <w:r w:rsidR="00072F8D" w:rsidRPr="00072F8D">
              <w:t>. Технические требования</w:t>
            </w:r>
            <w:r>
              <w:t>: п</w:t>
            </w:r>
            <w:r w:rsidR="00072F8D" w:rsidRPr="00072F8D">
              <w:t xml:space="preserve">латформа. Укажите на какой платформе будет создаваться веб-продукт (например, HTML/CSS, </w:t>
            </w:r>
            <w:proofErr w:type="spellStart"/>
            <w:r w:rsidR="00072F8D" w:rsidRPr="00072F8D">
              <w:t>WordPress</w:t>
            </w:r>
            <w:proofErr w:type="spellEnd"/>
            <w:r w:rsidR="00072F8D" w:rsidRPr="00072F8D">
              <w:t xml:space="preserve">, </w:t>
            </w:r>
            <w:proofErr w:type="spellStart"/>
            <w:r w:rsidR="00072F8D" w:rsidRPr="00072F8D">
              <w:t>Wix</w:t>
            </w:r>
            <w:proofErr w:type="spellEnd"/>
            <w:r w:rsidR="00072F8D" w:rsidRPr="00072F8D">
              <w:t>).</w:t>
            </w:r>
            <w:r>
              <w:t xml:space="preserve"> </w:t>
            </w:r>
            <w:r w:rsidR="00072F8D" w:rsidRPr="00072F8D">
              <w:t>Адаптивность. Веб-продукт должен быть адаптивным и удобным для использования на различных устройствах (компьютерах, планшетах, мобильных телефонах).</w:t>
            </w:r>
            <w:r>
              <w:t xml:space="preserve"> </w:t>
            </w:r>
            <w:r w:rsidR="00072F8D" w:rsidRPr="00072F8D">
              <w:t>Навигация. Удобство и логичность навигации по сайту. Обеспечьте простоту в поиске информации.</w:t>
            </w:r>
          </w:p>
          <w:p w14:paraId="23C12A30" w14:textId="490D6DC9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4. Презентация веб-продукта</w:t>
            </w:r>
            <w:r w:rsidR="00815103">
              <w:t>: д</w:t>
            </w:r>
            <w:r w:rsidRPr="00072F8D">
              <w:t>изайн. Опишите визуальный стиль вашего проекта — цветовая палитра, шрифты, графические элементы. Важно, чтобы дизайн соответствовал тематике. Презентация. Подготовьте слайды (4-10), где будут ключевые моменты вашего проекта, включая:</w:t>
            </w:r>
            <w:r w:rsidR="00815103">
              <w:t xml:space="preserve"> о</w:t>
            </w:r>
            <w:r w:rsidRPr="00072F8D">
              <w:t>бщая идея проекта</w:t>
            </w:r>
            <w:r w:rsidR="00815103">
              <w:t>, о</w:t>
            </w:r>
            <w:r w:rsidRPr="00072F8D">
              <w:t>писание содержания</w:t>
            </w:r>
            <w:r w:rsidR="00815103">
              <w:t>, р</w:t>
            </w:r>
            <w:r w:rsidRPr="00072F8D">
              <w:t>езультаты работы</w:t>
            </w:r>
            <w:r w:rsidR="00815103">
              <w:t>, п</w:t>
            </w:r>
            <w:r w:rsidRPr="00072F8D">
              <w:t>римеры</w:t>
            </w:r>
            <w:r w:rsidR="00815103">
              <w:t xml:space="preserve"> (скриншоты или короткие видео).</w:t>
            </w:r>
          </w:p>
          <w:p w14:paraId="2322DC8C" w14:textId="4110709D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5. Оценка эффективности.</w:t>
            </w:r>
            <w:r w:rsidR="00815103">
              <w:t xml:space="preserve"> </w:t>
            </w:r>
            <w:r w:rsidRPr="00072F8D">
              <w:t xml:space="preserve">Методы </w:t>
            </w:r>
            <w:proofErr w:type="spellStart"/>
            <w:proofErr w:type="gramStart"/>
            <w:r w:rsidRPr="00072F8D">
              <w:t>оценки.Опишите</w:t>
            </w:r>
            <w:proofErr w:type="spellEnd"/>
            <w:proofErr w:type="gramEnd"/>
            <w:r w:rsidRPr="00072F8D">
              <w:t>, как вы будете оценивать успех вашего веб-продукта (опросы пользователей, посещаемость сайта, отзывы).</w:t>
            </w:r>
          </w:p>
          <w:p w14:paraId="39B23776" w14:textId="07ED6AB5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</w:t>
            </w:r>
            <w:r w:rsidR="00072F8D" w:rsidRPr="00072F8D">
              <w:t>. Заключение.</w:t>
            </w:r>
            <w:r>
              <w:t xml:space="preserve"> </w:t>
            </w:r>
            <w:r w:rsidR="00072F8D" w:rsidRPr="00072F8D">
              <w:t>Выводы: Обобщите, чему вы научились в процессе работы над проектом и какой вклад он может внести в сохранение исторической памяти.</w:t>
            </w:r>
          </w:p>
          <w:p w14:paraId="6A36FADD" w14:textId="5BFDB455" w:rsidR="003759AE" w:rsidRDefault="003759AE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EFC1984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E4A1384" w14:textId="49A56C42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57C5F">
              <w:rPr>
                <w:b/>
              </w:rPr>
              <w:lastRenderedPageBreak/>
              <w:t>Язык - мой щит и меч</w:t>
            </w:r>
          </w:p>
          <w:p w14:paraId="4BD20C59" w14:textId="77777777" w:rsidR="00057C5F" w:rsidRPr="00057C5F" w:rsidRDefault="00057C5F" w:rsidP="00057C5F">
            <w:pPr>
              <w:spacing w:after="0" w:line="240" w:lineRule="auto"/>
              <w:ind w:firstLine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работы, отражающие как знания языка помогают рассказывать миру о России, защищать ее доброе имя, помогать людям сохранять память о важных событиях и героях.</w:t>
            </w:r>
          </w:p>
          <w:p w14:paraId="6106EC00" w14:textId="38AA48E5" w:rsidR="00057C5F" w:rsidRPr="00057C5F" w:rsidRDefault="00057C5F" w:rsidP="00057C5F">
            <w:pPr>
              <w:pStyle w:val="a7"/>
              <w:ind w:left="0" w:firstLine="641"/>
              <w:rPr>
                <w:sz w:val="24"/>
                <w:szCs w:val="24"/>
              </w:rPr>
            </w:pPr>
            <w:r w:rsidRPr="00057C5F">
              <w:rPr>
                <w:rFonts w:eastAsia="Calibri"/>
                <w:b/>
                <w:sz w:val="24"/>
                <w:szCs w:val="24"/>
              </w:rPr>
              <w:t>Категории участников:</w:t>
            </w:r>
            <w:r w:rsidRPr="00057C5F">
              <w:rPr>
                <w:sz w:val="24"/>
                <w:szCs w:val="24"/>
              </w:rPr>
              <w:t xml:space="preserve"> 1-8 классы, </w:t>
            </w:r>
          </w:p>
          <w:p w14:paraId="634DBEDF" w14:textId="44F47C33" w:rsidR="00057C5F" w:rsidRPr="00057C5F" w:rsidRDefault="00057C5F" w:rsidP="00057C5F">
            <w:pPr>
              <w:spacing w:after="0" w:line="240" w:lineRule="auto"/>
              <w:ind w:firstLine="6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классы, обучающиеся СПО (до 18 лет включительно)</w:t>
            </w:r>
          </w:p>
          <w:p w14:paraId="0246EEFE" w14:textId="724D7B8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625451F3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Возрастная группа участников: 9-11 классы, учащиеся СПО</w:t>
            </w:r>
          </w:p>
          <w:p w14:paraId="30B34AB1" w14:textId="55A1F2B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Разрабатывают сценарий проведения мероприятия (например, "Урок о важном"</w:t>
            </w:r>
            <w:r>
              <w:t>, классный час, онлайн-встреча).</w:t>
            </w:r>
            <w:r w:rsidRPr="00057C5F">
              <w:t xml:space="preserve"> Участник разрабатывает патриотическое мероприятие на русском языке (возможно использование иностранного языка) для своей школы, класса, клуба или онлайн-аудитории.</w:t>
            </w:r>
          </w:p>
          <w:p w14:paraId="1D07DECB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Форматы предоставления работы:</w:t>
            </w:r>
          </w:p>
          <w:p w14:paraId="51FACE10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Сценарий мероприятия: Документ (DOC/DOCX/PDF) на русском языке с подробным описанием:</w:t>
            </w:r>
          </w:p>
          <w:p w14:paraId="47FA3F6B" w14:textId="53394085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(Структура)</w:t>
            </w:r>
            <w:r>
              <w:t>, т</w:t>
            </w:r>
            <w:r w:rsidRPr="00057C5F">
              <w:t>итульный лист</w:t>
            </w:r>
            <w:r>
              <w:t>, н</w:t>
            </w:r>
            <w:r w:rsidRPr="00057C5F">
              <w:t>азвание мероприятия</w:t>
            </w:r>
            <w:r>
              <w:t xml:space="preserve">, </w:t>
            </w:r>
            <w:r w:rsidRPr="00057C5F">
              <w:t xml:space="preserve">ФИО автора, класс, школа, город, </w:t>
            </w:r>
            <w:r w:rsidR="003759AE">
              <w:t>дата, ц</w:t>
            </w:r>
            <w:r w:rsidRPr="00057C5F">
              <w:t>елевая аудитория.</w:t>
            </w:r>
          </w:p>
          <w:p w14:paraId="665FD13F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Тема мероприятия: Четко сформулированная тема, соответствующая номинации.</w:t>
            </w:r>
          </w:p>
          <w:p w14:paraId="04EB54E0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Цель мероприятия: Одна глобальная цель (Что хотим достичь в плане патриотизма и использования языка?</w:t>
            </w:r>
          </w:p>
          <w:p w14:paraId="5323D9EF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Задачи мероприятия: 3-5 конкретных, измеримых шагов для достижения цели (что участники мероприятия должны УЗНАТЬ, ПОНЯТЬ, СДЕЛАТЬ?). </w:t>
            </w:r>
          </w:p>
          <w:p w14:paraId="216C8762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Оборудование и материалы: Что нужно для проведения (проектор, экран, </w:t>
            </w:r>
            <w:proofErr w:type="spellStart"/>
            <w:r w:rsidRPr="00057C5F">
              <w:t>раздатки</w:t>
            </w:r>
            <w:proofErr w:type="spellEnd"/>
            <w:r w:rsidRPr="00057C5F">
              <w:t>, компьютеры, доступ к интернету, платформа для онлайн-встречи и т.д.).</w:t>
            </w:r>
          </w:p>
          <w:p w14:paraId="45DACECE" w14:textId="55AF240A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Ход мероприятия (Детальный план по времени):</w:t>
            </w:r>
            <w:r w:rsidR="003759AE">
              <w:t xml:space="preserve"> р</w:t>
            </w:r>
            <w:r w:rsidRPr="00057C5F">
              <w:t>азбить на этапы (Приветствие, Введение в тему, Основная часть (может быть несколько блоков), Закрепление, Рефлексия, Заключение).</w:t>
            </w:r>
          </w:p>
          <w:p w14:paraId="763C957E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Для каждого этапа указать:</w:t>
            </w:r>
          </w:p>
          <w:p w14:paraId="0D3FE8C1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Время (напр., 10:00-10:05).</w:t>
            </w:r>
          </w:p>
          <w:p w14:paraId="67D0EFD4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деятельности ведущего (организатора): Что говорит/делает ведущий? Четко указать, где и как используется иностранный язык ведущим (напр.: «Приветствие на английском (2 мин)», «Объяснение правил мероприятия на немецком (3 мин)», «Ведение дискуссии на французском (5 мин)»).</w:t>
            </w:r>
          </w:p>
          <w:p w14:paraId="558D8F4D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деятельности участников:</w:t>
            </w:r>
          </w:p>
          <w:p w14:paraId="32BF5D68" w14:textId="017FE2AD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-Используемые материалы: </w:t>
            </w:r>
            <w:r w:rsidR="003759AE">
              <w:t>с</w:t>
            </w:r>
            <w:r w:rsidRPr="00057C5F">
              <w:t>сылка на презентацию, раздаточный материал и т.д. (напр., «Презентация Heroes_ENG.pptx, слайд 3»).</w:t>
            </w:r>
          </w:p>
          <w:p w14:paraId="726F2FDA" w14:textId="6783069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Языковые акценты: </w:t>
            </w:r>
            <w:r w:rsidR="003759AE">
              <w:t>в</w:t>
            </w:r>
            <w:r w:rsidRPr="00057C5F">
              <w:t>ыделить цветом или шрифтом все моменты в сценарии, где используется иностранный язык (и ведущим, и участниками).</w:t>
            </w:r>
          </w:p>
          <w:p w14:paraId="2E8BAC91" w14:textId="246D85EF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Описание интерактивных методов: </w:t>
            </w:r>
            <w:r w:rsidR="003759AE">
              <w:t>п</w:t>
            </w:r>
            <w:r w:rsidRPr="00057C5F">
              <w:t xml:space="preserve">одробно описать игры, дискуссии, групповые задания, викторины, </w:t>
            </w:r>
            <w:proofErr w:type="spellStart"/>
            <w:r w:rsidRPr="00057C5F">
              <w:t>квесты</w:t>
            </w:r>
            <w:proofErr w:type="spellEnd"/>
            <w:r w:rsidRPr="00057C5F">
              <w:t>, использованные в мероприятии.</w:t>
            </w:r>
          </w:p>
          <w:p w14:paraId="3F67FF95" w14:textId="6195649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Требования к сценарию: </w:t>
            </w:r>
            <w:r w:rsidR="003759AE">
              <w:t>я</w:t>
            </w:r>
            <w:r w:rsidRPr="00057C5F">
              <w:t>сность, логичность, реалистичность по времени, соответствие возрасту целевой аудитории.</w:t>
            </w:r>
          </w:p>
          <w:p w14:paraId="13C4C6DB" w14:textId="4051D3D2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Материалы мероприятия: </w:t>
            </w:r>
            <w:r w:rsidR="003759AE">
              <w:t>п</w:t>
            </w:r>
            <w:r w:rsidRPr="00057C5F">
              <w:t>резентации, раздаточные материалы, викторины, задания на иностранном языке (PPTX/PDF/DOCX и т.д.).</w:t>
            </w:r>
          </w:p>
          <w:p w14:paraId="4389E05A" w14:textId="77777777" w:rsidR="00057C5F" w:rsidRPr="003759AE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3759AE">
              <w:rPr>
                <w:b/>
              </w:rPr>
              <w:t>Возрастная группа 1-8 классы.</w:t>
            </w:r>
          </w:p>
          <w:p w14:paraId="1B70C539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Комикс / </w:t>
            </w:r>
            <w:proofErr w:type="spellStart"/>
            <w:r w:rsidRPr="00057C5F">
              <w:t>Сторителлинг</w:t>
            </w:r>
            <w:proofErr w:type="spellEnd"/>
            <w:r w:rsidRPr="00057C5F">
              <w:t xml:space="preserve"> (серия рисунков с текстом)</w:t>
            </w:r>
          </w:p>
          <w:p w14:paraId="63371602" w14:textId="3D48C3B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Форматы:</w:t>
            </w:r>
            <w:r w:rsidR="003759AE">
              <w:t xml:space="preserve"> ц</w:t>
            </w:r>
            <w:r w:rsidRPr="00057C5F">
              <w:t>ифровой</w:t>
            </w:r>
            <w:r w:rsidR="003759AE">
              <w:t>,</w:t>
            </w:r>
            <w:r w:rsidRPr="00057C5F">
              <w:t xml:space="preserve"> PDF (собранные страницы), серия изображений (JPEG/PNG) в папке/архиве.</w:t>
            </w:r>
          </w:p>
          <w:p w14:paraId="53543C04" w14:textId="7CE5D832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Офлайн: </w:t>
            </w:r>
            <w:r w:rsidR="003759AE">
              <w:t>ф</w:t>
            </w:r>
            <w:r w:rsidRPr="00057C5F">
              <w:t>изически нарисованный комикс. Фото/скан в хорошем качестве (JPEG/PNG)</w:t>
            </w:r>
            <w:r w:rsidR="003759AE">
              <w:t>.</w:t>
            </w:r>
            <w:r w:rsidRPr="00057C5F">
              <w:t xml:space="preserve">           </w:t>
            </w:r>
            <w:r w:rsidR="003759AE">
              <w:t>П</w:t>
            </w:r>
            <w:r w:rsidRPr="00057C5F">
              <w:t xml:space="preserve">ояснительная записка подаются </w:t>
            </w:r>
            <w:proofErr w:type="spellStart"/>
            <w:r w:rsidRPr="00057C5F">
              <w:t>электронно</w:t>
            </w:r>
            <w:proofErr w:type="spellEnd"/>
            <w:r w:rsidRPr="00057C5F">
              <w:t>. Оригинал может потребоваться для выставки.</w:t>
            </w:r>
          </w:p>
          <w:p w14:paraId="618F57DE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Требования к оформлению:</w:t>
            </w:r>
          </w:p>
          <w:p w14:paraId="532AC780" w14:textId="66A7D50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Язык: </w:t>
            </w:r>
            <w:r w:rsidR="003759AE">
              <w:t>т</w:t>
            </w:r>
            <w:r w:rsidRPr="00057C5F">
              <w:t>ексты в «пузырях» и пояснения - на иностранном языке.</w:t>
            </w:r>
          </w:p>
          <w:p w14:paraId="2B3449E6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lastRenderedPageBreak/>
              <w:t>Объем: 3-10 кадров (страниц).</w:t>
            </w:r>
          </w:p>
          <w:p w14:paraId="1003D293" w14:textId="6DEE59C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Содержание: </w:t>
            </w:r>
            <w:r w:rsidR="003759AE">
              <w:t>п</w:t>
            </w:r>
            <w:r w:rsidRPr="00057C5F">
              <w:t>онятная история, связанная с темой номинации.</w:t>
            </w:r>
          </w:p>
          <w:p w14:paraId="7DB218F5" w14:textId="018DFD84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Сопровождение: </w:t>
            </w:r>
            <w:r w:rsidR="003759AE">
              <w:t>п</w:t>
            </w:r>
            <w:r w:rsidRPr="00057C5F">
              <w:t>ояснительная записка обязательна.</w:t>
            </w:r>
          </w:p>
          <w:p w14:paraId="467D402B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5356F993" w14:textId="6ADB833F" w:rsidR="008F0FBD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57C5F">
              <w:rPr>
                <w:b/>
              </w:rPr>
              <w:t>Моя семья в годы Великой Отечественной войны</w:t>
            </w:r>
          </w:p>
          <w:p w14:paraId="7989360B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Эссе-рассуждение о вкладе моей семьи в общую Победу над фашистами, о традициях и жизни наших предков в суровые годы Великой отечественной войны.   </w:t>
            </w:r>
          </w:p>
          <w:p w14:paraId="1E6AEF60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rPr>
                <w:b/>
              </w:rPr>
              <w:t>Категории участников:</w:t>
            </w:r>
            <w:r>
              <w:t xml:space="preserve"> 9-11 класс.</w:t>
            </w:r>
          </w:p>
          <w:p w14:paraId="79655961" w14:textId="4B5F733A" w:rsidR="00B37D01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Индивидуальное участие.</w:t>
            </w:r>
          </w:p>
          <w:p w14:paraId="7613118A" w14:textId="1C81A96E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Работа оформляется по стандартным требованиям: минимальный объем – 5 печатных страниц А4, шрифт </w:t>
            </w:r>
            <w:proofErr w:type="spellStart"/>
            <w:r w:rsidRPr="00057C5F">
              <w:t>Times</w:t>
            </w:r>
            <w:proofErr w:type="spellEnd"/>
            <w:r w:rsidRPr="00057C5F">
              <w:t xml:space="preserve"> </w:t>
            </w:r>
            <w:proofErr w:type="spellStart"/>
            <w:r w:rsidRPr="00057C5F">
              <w:t>New</w:t>
            </w:r>
            <w:proofErr w:type="spellEnd"/>
            <w:r w:rsidRPr="00057C5F">
              <w:t xml:space="preserve"> </w:t>
            </w:r>
            <w:proofErr w:type="spellStart"/>
            <w:r w:rsidRPr="00057C5F">
              <w:t>Roman</w:t>
            </w:r>
            <w:proofErr w:type="spellEnd"/>
            <w:r w:rsidRPr="00057C5F">
              <w:t xml:space="preserve"> -14 кегль, интервал – 1,5</w:t>
            </w:r>
          </w:p>
          <w:p w14:paraId="6F1C53A3" w14:textId="27D466E4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</w:p>
          <w:p w14:paraId="1BAC85DB" w14:textId="594985FF" w:rsid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B37D01">
              <w:rPr>
                <w:b/>
              </w:rPr>
              <w:t>История РИСХМ и ДГТУ через призму СМИ</w:t>
            </w:r>
          </w:p>
          <w:p w14:paraId="07083771" w14:textId="77777777" w:rsidR="00B37D01" w:rsidRPr="00B37D01" w:rsidRDefault="00B37D01" w:rsidP="00B37D0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1">
              <w:rPr>
                <w:rFonts w:ascii="Times New Roman" w:hAnsi="Times New Roman" w:cs="Times New Roman"/>
                <w:sz w:val="24"/>
                <w:szCs w:val="24"/>
              </w:rPr>
              <w:t>В номинацию принимается индивидуальная исследовательская работа.</w:t>
            </w:r>
          </w:p>
          <w:p w14:paraId="77F9ACFE" w14:textId="77777777" w:rsidR="00B37D01" w:rsidRPr="00B37D01" w:rsidRDefault="00B37D01" w:rsidP="00B37D0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участников:</w:t>
            </w:r>
            <w:r w:rsidRPr="00B37D01">
              <w:rPr>
                <w:rFonts w:ascii="Times New Roman" w:hAnsi="Times New Roman" w:cs="Times New Roman"/>
                <w:sz w:val="24"/>
                <w:szCs w:val="24"/>
              </w:rPr>
              <w:t xml:space="preserve"> 15-18 лет.</w:t>
            </w:r>
          </w:p>
          <w:p w14:paraId="27C5907D" w14:textId="3B7E58E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1. Работа имеет цель, задачи прописаны, полностью соответствуют направлению работы, соотносятся с выводами.</w:t>
            </w:r>
          </w:p>
          <w:p w14:paraId="6144DB82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2. Характеризуется наличием научной и/или практической значимости работы, которая четко обозначена, имеет доказательную базу. Работа также должна содержать как аналитическую часть, так и исследовательскую.</w:t>
            </w:r>
          </w:p>
          <w:p w14:paraId="29A5EAB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3. Оригинальность/уникальность работы по системе http://www.antiplagiat.ru выше 70%.</w:t>
            </w:r>
          </w:p>
          <w:p w14:paraId="5D2B0656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4. Отсутствие в исследовании орфографических, пунктуационных, грамматических, лексических и логических ошибок.</w:t>
            </w:r>
          </w:p>
          <w:p w14:paraId="569EFB7D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5. Автор опирался на 10-25 источников, среди которых научные статьи, информация которых позволяет раскрыть тему, сайты библиотек и музеев, научно-популярные издания, материалы периодической печати.</w:t>
            </w:r>
          </w:p>
          <w:p w14:paraId="2C22D9F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6. Объем работы от 5 до 10 печатных листов (стр. А4, поля: левое, верхнее, нижнее – 2 см, правое – 1 см., шрифт-14 кегль, интервал – 1,5, отступ – 1,25)</w:t>
            </w:r>
          </w:p>
          <w:p w14:paraId="5011376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7. Содержание слайдов должно быть продумано таким образом, чтобы каждый из них иллюстрировал текст выступления. Текст на слайде должен быть кратким. Количество слайдов не должно превышать 20.</w:t>
            </w:r>
          </w:p>
          <w:p w14:paraId="3F87D76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Примерный набор слайдов для защиты может быть следующим:</w:t>
            </w:r>
          </w:p>
          <w:p w14:paraId="595FEBA7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1. Титульный лист.</w:t>
            </w:r>
          </w:p>
          <w:p w14:paraId="4FE03FF5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2. Актуальность исследования.</w:t>
            </w:r>
          </w:p>
          <w:p w14:paraId="69026F1F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3. Объект и предмет исследования.</w:t>
            </w:r>
          </w:p>
          <w:p w14:paraId="1D6DDF4A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4. Цель и задачи исследования.</w:t>
            </w:r>
          </w:p>
          <w:p w14:paraId="1B1BEA5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5. Основные термины и определения по исследуемой теме.</w:t>
            </w:r>
          </w:p>
          <w:p w14:paraId="18FA820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6-12. Информация по основной части исследования (количество слайдов можно увеличить).</w:t>
            </w:r>
          </w:p>
          <w:p w14:paraId="5D5BC9C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 xml:space="preserve">13. Выводы по исследуемой теме. </w:t>
            </w:r>
          </w:p>
          <w:p w14:paraId="74A661C6" w14:textId="25595CD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  <w:rPr>
                <w:b/>
              </w:rPr>
            </w:pPr>
            <w:r w:rsidRPr="00B37D01">
              <w:t>14. Последний слайд – «Спасибо за внимание!»</w:t>
            </w:r>
          </w:p>
          <w:p w14:paraId="5BC940AD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</w:p>
          <w:p w14:paraId="14690AA0" w14:textId="1D86E9E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B37D01">
              <w:rPr>
                <w:b/>
              </w:rPr>
              <w:t xml:space="preserve">События Великой Отечественной войны в мемуарах, публицистике </w:t>
            </w:r>
            <w:r>
              <w:rPr>
                <w:b/>
              </w:rPr>
              <w:br/>
            </w:r>
            <w:r w:rsidRPr="00B37D01">
              <w:rPr>
                <w:b/>
              </w:rPr>
              <w:t>и художественной литературе</w:t>
            </w:r>
          </w:p>
          <w:p w14:paraId="050F8623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номинацию принимается индивидуальная исследовательская работа.</w:t>
            </w:r>
          </w:p>
          <w:p w14:paraId="3F999C25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B37D01">
              <w:rPr>
                <w:b/>
              </w:rPr>
              <w:t>Категории участников: 15-18 лет.</w:t>
            </w:r>
          </w:p>
          <w:p w14:paraId="03081076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Работа имеет цель, задачи прописаны, полностью соответствуют направлению работы, соотносятся с выводами.</w:t>
            </w:r>
          </w:p>
          <w:p w14:paraId="676C2A4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Характеризуется наличием научной и/или практической значимости работы, которая четко обозначена, имеет доказательную базу. Работа также должна содержать как аналитическую часть, так и исследовательскую.</w:t>
            </w:r>
          </w:p>
          <w:p w14:paraId="3B9DB99C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lastRenderedPageBreak/>
              <w:t>3. Оригинальность/уникальность работы по системе http://www.antiplagiat.ru выше 70%.</w:t>
            </w:r>
          </w:p>
          <w:p w14:paraId="2CE676C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Отсутствие в исследовании орфографических, пунктуационных, грамматических, лексических и логических ошибок.</w:t>
            </w:r>
          </w:p>
          <w:p w14:paraId="206799B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Автор опирался на 10-25 источников, среди которых научные статьи, информация которых позволяет раскрыть тему, сайты библиотек и музеев, научно-популярные издания, материалы периодической печати.</w:t>
            </w:r>
          </w:p>
          <w:p w14:paraId="4180F12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6. Объем работы от 5 до 10 печатных листов (стр. А4, поля: левое, верхнее, нижнее – 2 см, правое – 1 см., шрифт-14 кегль, интервал – 1,5, отступ – 1,25)</w:t>
            </w:r>
          </w:p>
          <w:p w14:paraId="0AAF24D5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7. Содержание слайдов должно быть продумано таким образом, чтобы каждый из них иллюстрировал текст выступления. Текст на слайде должен быть кратким. Количество слайдов не должно превышать 20.</w:t>
            </w:r>
          </w:p>
          <w:p w14:paraId="7C24A87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Примерный набор слайдов для защиты может быть следующим:</w:t>
            </w:r>
          </w:p>
          <w:p w14:paraId="255EBF35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лист.</w:t>
            </w:r>
          </w:p>
          <w:p w14:paraId="3EDA2B19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Актуальность исследования.</w:t>
            </w:r>
          </w:p>
          <w:p w14:paraId="52B4259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Объект и предмет исследования.</w:t>
            </w:r>
          </w:p>
          <w:p w14:paraId="6411EA17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Цель и задачи исследования.</w:t>
            </w:r>
          </w:p>
          <w:p w14:paraId="1E4E59F6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Основные термины и определения по исследуемой теме.</w:t>
            </w:r>
          </w:p>
          <w:p w14:paraId="3EDDF18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6-12. Информация по основной части исследования (количество слайдов можно увеличить).</w:t>
            </w:r>
          </w:p>
          <w:p w14:paraId="6387CCF7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13. Выводы по исследуемой теме. </w:t>
            </w:r>
          </w:p>
          <w:p w14:paraId="74AE99B5" w14:textId="6BCF0269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14. Последний слайд – «Спасибо за внимание!»</w:t>
            </w:r>
          </w:p>
          <w:p w14:paraId="1478FA12" w14:textId="001E529E" w:rsidR="00B37D01" w:rsidRDefault="00B37D01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4C8498A7" w14:textId="66B870D0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5039F">
              <w:rPr>
                <w:b/>
              </w:rPr>
              <w:t>Память сильнее времени</w:t>
            </w:r>
          </w:p>
          <w:p w14:paraId="246A9182" w14:textId="77777777" w:rsidR="0055039F" w:rsidRPr="00EB2D8F" w:rsidRDefault="0055039F" w:rsidP="0055039F">
            <w:pPr>
              <w:spacing w:after="0" w:line="240" w:lineRule="auto"/>
              <w:ind w:firstLine="7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Работы, отражающие личные или семейные истории, воспоминания о героях войны, их подвигах, а также размышления о значимости Победы для будущих поколений.</w:t>
            </w:r>
          </w:p>
          <w:p w14:paraId="3353984F" w14:textId="77777777" w:rsidR="0055039F" w:rsidRPr="0055039F" w:rsidRDefault="0055039F" w:rsidP="0055039F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участников: </w:t>
            </w:r>
            <w:r w:rsidRPr="0055039F">
              <w:rPr>
                <w:rFonts w:ascii="Times New Roman" w:hAnsi="Times New Roman" w:cs="Times New Roman"/>
                <w:sz w:val="24"/>
                <w:szCs w:val="24"/>
              </w:rPr>
              <w:t>15-18 лет.</w:t>
            </w:r>
          </w:p>
          <w:p w14:paraId="6696E839" w14:textId="04D8C2B7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4EFDCEA6" w14:textId="0712A524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EB2D8F">
              <w:t>Форма представления – сочинение, рассказ, эссе, интервью, видеоролик, аудиозапись. Работа должна содержать авторское вступление и иллюстративный материал (фотографии, рисунки или коллаж).</w:t>
            </w:r>
          </w:p>
          <w:p w14:paraId="052CCF0E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7D92C0DE" w14:textId="15E12D1D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5039F">
              <w:rPr>
                <w:b/>
              </w:rPr>
              <w:t>Строитель твоими глазами</w:t>
            </w:r>
          </w:p>
          <w:p w14:paraId="024288C6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данной номинации принимаются рисунки, отражающие мысль автора в вопросе о том, как работают люди на строительной площадке, какие могут выполнять функции и задачи, как они могут выглядеть и на каких площадках находиться.</w:t>
            </w:r>
          </w:p>
          <w:p w14:paraId="211748C2" w14:textId="77777777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Категории участников:</w:t>
            </w:r>
          </w:p>
          <w:p w14:paraId="154F0256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1) 5–8 лет, </w:t>
            </w:r>
          </w:p>
          <w:p w14:paraId="13195824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2) 9–12 лет.</w:t>
            </w:r>
          </w:p>
          <w:p w14:paraId="07D39F1E" w14:textId="7B4A84E0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25A9248B" w14:textId="74D86DE6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Конкурсная работа должна быть выполнена в виде рисунка формата А4, любого жанра, </w:t>
            </w:r>
            <w:r>
              <w:br/>
              <w:t>с указанием на обратной стороне информации об авторе: ФИО автора, дата рождения, название работы, полное название образовательной организации, которую представляет автор, ФИО творческого руководителя (полностью), должность, e-</w:t>
            </w:r>
            <w:proofErr w:type="spellStart"/>
            <w:r>
              <w:t>mail</w:t>
            </w:r>
            <w:proofErr w:type="spellEnd"/>
            <w:r>
              <w:t>, телефон.</w:t>
            </w:r>
          </w:p>
          <w:p w14:paraId="1AE3CDB4" w14:textId="64EB9E5E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Фотография рисунка должна быть высокого качества (2–4 Мб). Следует представить фото оборотной стороны рисунка с информацией об авторе</w:t>
            </w:r>
          </w:p>
          <w:p w14:paraId="51A0D802" w14:textId="77777777" w:rsidR="0055039F" w:rsidRDefault="0055039F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5F15AF31" w14:textId="0FC7FD15" w:rsidR="00867AC5" w:rsidRP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67AC5">
              <w:rPr>
                <w:b/>
              </w:rPr>
              <w:t>В семье без химии нельзя</w:t>
            </w:r>
          </w:p>
          <w:p w14:paraId="7EC7E38C" w14:textId="3808381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Рассмотреть с точки зрения химии потребительские продукты, используемые </w:t>
            </w:r>
            <w:r>
              <w:br/>
              <w:t xml:space="preserve">в повседневной жизни каждой семьи. Раскрыть необходимость и безопасность (при правильном использовании) присутствия химических продуктов в жизни человека любой возрастной </w:t>
            </w:r>
            <w:r>
              <w:lastRenderedPageBreak/>
              <w:t xml:space="preserve">категории (дети, взрослые, пожилые люди). Показать </w:t>
            </w:r>
            <w:proofErr w:type="spellStart"/>
            <w:r>
              <w:t>широкомасштабность</w:t>
            </w:r>
            <w:proofErr w:type="spellEnd"/>
            <w:r>
              <w:t xml:space="preserve"> применения различных классов химических соединений.</w:t>
            </w:r>
          </w:p>
          <w:p w14:paraId="5571737C" w14:textId="2E5C5C6A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Темы для работы:</w:t>
            </w:r>
          </w:p>
          <w:p w14:paraId="7C683F2C" w14:textId="73E55E53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Рисуем химией картины или химия красок.</w:t>
            </w:r>
          </w:p>
          <w:p w14:paraId="464C871A" w14:textId="632A50CF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Химия - волшебница в косметологии.</w:t>
            </w:r>
          </w:p>
          <w:p w14:paraId="00E7BDB3" w14:textId="0F645ED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Качественное топливо или секреты нефтехимии.</w:t>
            </w:r>
          </w:p>
          <w:p w14:paraId="556539EB" w14:textId="11F6E44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Химия в саду и огороде.</w:t>
            </w:r>
          </w:p>
          <w:p w14:paraId="276BC790" w14:textId="2DBA5BFB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Химия современных электронных устройств (смартфонов, ноутбуков).</w:t>
            </w:r>
          </w:p>
          <w:p w14:paraId="6CD3A06C" w14:textId="6A9A21D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6. Химия нас лечит (</w:t>
            </w:r>
            <w:proofErr w:type="spellStart"/>
            <w:r>
              <w:t>фарм</w:t>
            </w:r>
            <w:proofErr w:type="spellEnd"/>
            <w:r>
              <w:t xml:space="preserve">- и </w:t>
            </w:r>
            <w:proofErr w:type="spellStart"/>
            <w:r>
              <w:t>медхимия</w:t>
            </w:r>
            <w:proofErr w:type="spellEnd"/>
            <w:r>
              <w:t>).</w:t>
            </w:r>
          </w:p>
          <w:p w14:paraId="0DBE4985" w14:textId="73FDCB2E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7. Химия – помощник </w:t>
            </w:r>
            <w:proofErr w:type="spellStart"/>
            <w:r>
              <w:t>Мойдодыра</w:t>
            </w:r>
            <w:proofErr w:type="spellEnd"/>
            <w:r>
              <w:t>.</w:t>
            </w:r>
          </w:p>
          <w:p w14:paraId="58173793" w14:textId="76BCF5B3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8. Вклад ученых-химиков в Великой отечественной войне</w:t>
            </w:r>
          </w:p>
          <w:p w14:paraId="0506C2FD" w14:textId="00B2F2ED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Категории участников: 13–17лет.</w:t>
            </w:r>
          </w:p>
          <w:p w14:paraId="2D5C2958" w14:textId="2D7BC7F6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Индивидуальное участие.</w:t>
            </w:r>
          </w:p>
          <w:p w14:paraId="7597DE8B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конкурс необходимо представить к рассмотрению оригинальные авторские творческие работы - презентации (10-15 слайдов).</w:t>
            </w:r>
          </w:p>
          <w:p w14:paraId="0D050521" w14:textId="597107CB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слайдах должны быть тезисы, ключевые фразы, формулы и графическая информация (рисунки, графики и т.п.); рисунки, фотографии.</w:t>
            </w:r>
          </w:p>
          <w:p w14:paraId="14A28BAC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Диаграммы должны быть наглядными и нести смысловую нагрузку, сопровождаться названиями.</w:t>
            </w:r>
          </w:p>
          <w:p w14:paraId="3AD5004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Рекомендуемая структура презентации:</w:t>
            </w:r>
          </w:p>
          <w:p w14:paraId="18797A5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слайд (наименование образовательного учреждения; номинация; название темы работы; ФИО участника; соавторы (родители и др. наставники) (1 слайд);</w:t>
            </w:r>
          </w:p>
          <w:p w14:paraId="07582D50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Введение (цель, задачи, актуальность темы) (1 слайд);</w:t>
            </w:r>
          </w:p>
          <w:p w14:paraId="5CCEFC46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Основная часть, раскрывающая конкурсную работу (8-10 слайдов);</w:t>
            </w:r>
          </w:p>
          <w:p w14:paraId="0BB0FBB3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Краткие выводы по работе (3-4 вывода) (1-2 слайда);</w:t>
            </w:r>
          </w:p>
          <w:p w14:paraId="0E4DBBBF" w14:textId="6044D0E2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Список использованной литературы (1 слайд).</w:t>
            </w:r>
          </w:p>
          <w:p w14:paraId="033CB60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702FA2B1" w14:textId="77D0A22C" w:rsidR="00867AC5" w:rsidRP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67AC5">
              <w:rPr>
                <w:b/>
              </w:rPr>
              <w:t>Право Победы</w:t>
            </w:r>
          </w:p>
          <w:p w14:paraId="336CA21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конкурс принимаются письменные работы или презентации в электронной форме, посвященные Победе в Великой Отечественной войне.</w:t>
            </w:r>
          </w:p>
          <w:p w14:paraId="6992A5C4" w14:textId="77777777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Предлагаемые направления:</w:t>
            </w:r>
          </w:p>
          <w:p w14:paraId="036D7B8A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1. Вклад моей семьи в общее дело достижения Победы в Великой Отечественной войне; </w:t>
            </w:r>
          </w:p>
          <w:p w14:paraId="1A290F0A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Юристы на войне, в том числе практическая деятельность юристов по укреплению законности и правопорядка, научная деятельность в период Великой Отечественной войны; подвиги юристов на фронте и в тылу;</w:t>
            </w:r>
          </w:p>
          <w:p w14:paraId="3432A510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Взгляд на роль юриспруденции в мирное и военное время.</w:t>
            </w:r>
          </w:p>
          <w:p w14:paraId="77D7F74E" w14:textId="5F21276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867AC5">
              <w:rPr>
                <w:b/>
              </w:rPr>
              <w:t>Категории участников:</w:t>
            </w:r>
            <w:r>
              <w:t xml:space="preserve"> 12–18лет.</w:t>
            </w:r>
          </w:p>
          <w:p w14:paraId="6FACA44F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750C7ED9" w14:textId="4D285EB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Количество членов коллектива не должно превышать двух (2) человек</w:t>
            </w:r>
          </w:p>
          <w:p w14:paraId="1712BBAE" w14:textId="64BA5D7C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867AC5">
              <w:rPr>
                <w:b/>
              </w:rPr>
              <w:t>1. Письменная работа</w:t>
            </w:r>
            <w:r>
              <w:rPr>
                <w:b/>
              </w:rPr>
              <w:t xml:space="preserve"> </w:t>
            </w:r>
            <w:r>
              <w:t>должна соответствовать следующим требованиям и иметь следующую структуру:</w:t>
            </w:r>
          </w:p>
          <w:p w14:paraId="44B6C5CC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форматирование: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>, кегль – 14, межстрочный интервал – 1,5, отступ – 1,25 см; поля: слева – 3 см, снизу и сверху – 2 см, справа – 1,5 см;</w:t>
            </w:r>
          </w:p>
          <w:p w14:paraId="32CEF6C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 – колонтитулы не допускаются; </w:t>
            </w:r>
          </w:p>
          <w:p w14:paraId="48DF128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титульный лист (наименование образовательной организации; номинация; название темы работы; фамилия, имя, отчество обучающегося; соавторы/руководители (при наличии), объем – 1 страница;</w:t>
            </w:r>
          </w:p>
          <w:p w14:paraId="30D7A3A2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введение – обосновывается актуальность темы, цель работы, объем – 1 страница; </w:t>
            </w:r>
          </w:p>
          <w:p w14:paraId="5BAD53B8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основная часть – раскрытие целей работы, основное содержание не более трех страниц;</w:t>
            </w:r>
          </w:p>
          <w:p w14:paraId="237199D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заключение, выводы, полученные в результате работы, предложения (не более двух страниц). </w:t>
            </w:r>
          </w:p>
          <w:p w14:paraId="582727A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lastRenderedPageBreak/>
              <w:t xml:space="preserve">Объем работы (включая титульный лист) не более 7 стр. в электронном виде. Работа должна быть аккуратно и эстетично оформлена, соответствовать номинации и выбранному направлению, допускаются приложения. </w:t>
            </w:r>
          </w:p>
          <w:p w14:paraId="71289F4F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приложениях приветствуются сделанные автором работы рисунки, схемы, фотографии. Работы оцениваются по следующим критериям:</w:t>
            </w:r>
          </w:p>
          <w:p w14:paraId="3E7486A5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соответствие работы заявленным в номинации направлениям;</w:t>
            </w:r>
          </w:p>
          <w:p w14:paraId="175E45FB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актуальность затронутой проблемы и оригинальность ее освещения;</w:t>
            </w:r>
          </w:p>
          <w:p w14:paraId="16AF6017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наличие проблемных вопросов и практических предложений/действий для их решения; </w:t>
            </w:r>
          </w:p>
          <w:p w14:paraId="610604C8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творческий подход, самостоятельность и полнота раскрытия темы.</w:t>
            </w:r>
          </w:p>
          <w:p w14:paraId="3EF24FDD" w14:textId="77777777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2. Презентация.</w:t>
            </w:r>
          </w:p>
          <w:p w14:paraId="70EE97A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На конкурс необходимо представить презентацию в формате </w:t>
            </w:r>
            <w:proofErr w:type="spellStart"/>
            <w:r>
              <w:t>PowerPoint</w:t>
            </w:r>
            <w:proofErr w:type="spellEnd"/>
            <w:r>
              <w:t xml:space="preserve"> (7–10 слайдов) на предложенную тему. На слайдах должны быть тезисы, ключевые фразы и графическая информация (рисунки, графики и т.п.); рисунки, фотографии, диаграммы должны быть наглядными и нести смысловую нагрузку, сопровождаться названиями.</w:t>
            </w:r>
          </w:p>
          <w:p w14:paraId="0C3C5DED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Полный объем работы не должен превышать 15 Мб.</w:t>
            </w:r>
          </w:p>
          <w:p w14:paraId="5C97FC1F" w14:textId="02EBFD9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Участники по своему усмотрению выбирают для представления на конкурс одну из двух форм: письменные работы или презентации в электронной форме.</w:t>
            </w:r>
          </w:p>
          <w:p w14:paraId="4E4D8C8E" w14:textId="77777777" w:rsidR="005E7158" w:rsidRDefault="005E7158" w:rsidP="005E7158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</w:p>
          <w:p w14:paraId="055199C8" w14:textId="63D3C586" w:rsidR="00CB2E0C" w:rsidRPr="00CB2E0C" w:rsidRDefault="00CB2E0C" w:rsidP="005E7158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CB2E0C">
              <w:rPr>
                <w:b/>
              </w:rPr>
              <w:t>Водный транспорт будущего</w:t>
            </w:r>
          </w:p>
          <w:p w14:paraId="6C1555FB" w14:textId="493C6F41" w:rsidR="00CB2E0C" w:rsidRDefault="00CB2E0C" w:rsidP="005E7158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На конкурс принимаются работы обучающихся общеобразовательных организаций </w:t>
            </w:r>
            <w:r>
              <w:br/>
              <w:t xml:space="preserve">г. Ростова-на-Дону и Ростовской области: школы, учреждения дополнительного образования, студентов колледжей, вузов.  </w:t>
            </w:r>
          </w:p>
          <w:p w14:paraId="099077A5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Свои идеи необходимо предоставить в виде презентации. Объем презентации - не менее 7 листов.</w:t>
            </w:r>
          </w:p>
          <w:p w14:paraId="7BB58550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Категория участников: 15–18 лет.</w:t>
            </w:r>
          </w:p>
          <w:p w14:paraId="3DC6151B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Индивидуальное участие.</w:t>
            </w:r>
          </w:p>
          <w:p w14:paraId="7DC8432C" w14:textId="73247B2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Работа должна содержать:</w:t>
            </w:r>
          </w:p>
          <w:p w14:paraId="06C5EB98" w14:textId="3210E3AB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лист</w:t>
            </w:r>
          </w:p>
          <w:p w14:paraId="71EBDC64" w14:textId="7AF3533A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Краткое введение</w:t>
            </w:r>
          </w:p>
          <w:p w14:paraId="0072CEAF" w14:textId="7A810BE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Основную часть</w:t>
            </w:r>
          </w:p>
          <w:p w14:paraId="4F6FC7D8" w14:textId="0E889BF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Общие выводы (что, по вашему мнению, является перспективным водным транспортом будущего и почему?).</w:t>
            </w:r>
          </w:p>
          <w:p w14:paraId="0E52931F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презентации можно разработать эскизный проект водного транспорта будущего, который должен иметь инновационные особенности и не быть похожим на существующие аналоги.</w:t>
            </w:r>
          </w:p>
          <w:p w14:paraId="10E2CF8D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Работы оцениваются по следующим критериям:</w:t>
            </w:r>
          </w:p>
          <w:p w14:paraId="68410C0B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соответствие работы заданной тематике;</w:t>
            </w:r>
          </w:p>
          <w:p w14:paraId="2277E833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 самостоятельность мышления автора;</w:t>
            </w:r>
          </w:p>
          <w:p w14:paraId="6D13BD13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актуальность затронутой проблемы и оригинальность её освещения;</w:t>
            </w:r>
          </w:p>
          <w:p w14:paraId="294965DC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яркость изложения, воплощение авторского замысла;</w:t>
            </w:r>
          </w:p>
          <w:p w14:paraId="7FD56862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полнота раскрытия темы;</w:t>
            </w:r>
          </w:p>
          <w:p w14:paraId="4F138802" w14:textId="39127209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наличие иллюстраций.</w:t>
            </w:r>
          </w:p>
          <w:p w14:paraId="3B68FB50" w14:textId="77777777" w:rsidR="00CB2E0C" w:rsidRDefault="00CB2E0C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6603C2FE" w14:textId="6E5F4F16" w:rsidR="008F0FBD" w:rsidRP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F0FBD">
              <w:rPr>
                <w:b/>
              </w:rPr>
              <w:t>Живая память о войне: герои моей семьи</w:t>
            </w:r>
          </w:p>
          <w:p w14:paraId="754AF547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В рамках номинации необходимо участникам конкурса представить истории своих родственников — солдат, офицеров, партизан, тружеников тыла, медсестер, детей войны, ветеранов труда и культуры, чьи судьбы связаны с военной историей страны.</w:t>
            </w:r>
          </w:p>
          <w:p w14:paraId="2F15780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Категория участников: 15–18 лет.</w:t>
            </w:r>
          </w:p>
          <w:p w14:paraId="6C8B0345" w14:textId="3481484B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2D44E6FC" w14:textId="5EBF2DB3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Количество членов коллектива не должно превышать двух (2) человек.</w:t>
            </w:r>
          </w:p>
          <w:p w14:paraId="5EA85928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конкурс принимаются работы, включающие в себя рассказ об истории своих родственников — солдат, офицеров, партизан, тружеников тыла, медсестер, детей войны, ветеранов труда и культуры, чьи судьбы связаны с военной историей страны раскрывающий. </w:t>
            </w:r>
          </w:p>
          <w:p w14:paraId="7B713B01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должны быть оформлены в виде презентации, выполненной в программе «</w:t>
            </w:r>
            <w:proofErr w:type="spellStart"/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B209790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структура презентации:</w:t>
            </w:r>
          </w:p>
          <w:p w14:paraId="5C635B5C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Титульный слайд.</w:t>
            </w:r>
          </w:p>
          <w:p w14:paraId="6AB4AF90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2.Теоретическая часть.</w:t>
            </w:r>
          </w:p>
          <w:p w14:paraId="30C00AAB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3.Фотоматериалы с сопроводительным текстом.</w:t>
            </w:r>
          </w:p>
          <w:p w14:paraId="2CE5B17D" w14:textId="0E7C8CEA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EB2D8F">
              <w:t>4.Краткие выводы по работе</w:t>
            </w:r>
            <w:r>
              <w:t>.</w:t>
            </w:r>
          </w:p>
          <w:p w14:paraId="09509BD0" w14:textId="7476311C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100FBCA8" w14:textId="26049D63" w:rsidR="008F0FBD" w:rsidRP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F0FBD">
              <w:rPr>
                <w:b/>
              </w:rPr>
              <w:t>«</w:t>
            </w:r>
            <w:proofErr w:type="spellStart"/>
            <w:r w:rsidRPr="008F0FBD">
              <w:rPr>
                <w:b/>
              </w:rPr>
              <w:t>Геймдизайн</w:t>
            </w:r>
            <w:proofErr w:type="spellEnd"/>
            <w:r w:rsidRPr="008F0FBD">
              <w:rPr>
                <w:b/>
              </w:rPr>
              <w:t>: 95 шагов к успеху»</w:t>
            </w:r>
          </w:p>
          <w:p w14:paraId="038E8054" w14:textId="40B2E45B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«95 шагов к успеху» – это увлекательная настольная игра, посвященная истории ДГТУ. Отвечая на вопросы, выполняя задания и преодолевая препятствия, игроки соберут знания и опыт, необходимые для победы и становления настоящими выпускниками нашего ВУЗа!</w:t>
            </w:r>
          </w:p>
          <w:p w14:paraId="0CDDCBDE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Цель игры: Первым достичь финиша (95-го шага), отвечая на вопросы и выполняя задания, связанные с историей, традициями и достижениями Донского государственного технического университета.</w:t>
            </w:r>
          </w:p>
          <w:p w14:paraId="33E2C3B7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В этой номинации принимаются настольные игры, разработанные участниками самостоятельно, которые в увлекательной и интерактивной форме знакомят игроков с историей ДГТУ. </w:t>
            </w:r>
          </w:p>
          <w:p w14:paraId="1D7B0293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Игра должна быть не только интересной и захватывающей, но и нести в себе образовательную ценность, способствуя сохранению традиций ДГТУ. </w:t>
            </w:r>
          </w:p>
          <w:p w14:paraId="131E72A2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Критерии оценивания: </w:t>
            </w:r>
          </w:p>
          <w:p w14:paraId="1220714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Соответствие тематике: насколько игра посвящена 95-летию основания ВУЗа.</w:t>
            </w:r>
          </w:p>
          <w:p w14:paraId="01A705D1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Образовательная ценность: насколько эффективно игра способствует изучению истории ДГТУ, формирует логическое мышление и командную работу, мотивирует на поступление и дальнейшее обучение в ВУЗе.</w:t>
            </w:r>
          </w:p>
          <w:p w14:paraId="7F96E5E8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Оригинальность и креативность: насколько игра уникальна по своей задумке, механикам и оформлению.</w:t>
            </w:r>
          </w:p>
          <w:p w14:paraId="5AFF0452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proofErr w:type="spellStart"/>
            <w:r>
              <w:t>Играбельность</w:t>
            </w:r>
            <w:proofErr w:type="spellEnd"/>
            <w:r>
              <w:t>: насколько игра интересна, увлекательна и легка в освоении.</w:t>
            </w:r>
          </w:p>
          <w:p w14:paraId="045599B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Дизайн и оформление: насколько игра эстетично оформлена, понятна и привлекательна для целевой аудитории.</w:t>
            </w:r>
          </w:p>
          <w:p w14:paraId="62F7498A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Правила игры: четкость, понятность и логичность правил игры.</w:t>
            </w:r>
          </w:p>
          <w:p w14:paraId="43CD0C39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Возрастная категория: соответствие заявленной возрастной группе.</w:t>
            </w:r>
          </w:p>
          <w:p w14:paraId="306E6E79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F0FBD">
              <w:rPr>
                <w:b/>
              </w:rPr>
              <w:t>Категория участников: 15–18 лет.</w:t>
            </w:r>
          </w:p>
          <w:p w14:paraId="1790E270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</w:p>
          <w:p w14:paraId="2C4BAB4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3B6B5D2E" w14:textId="6DF73675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Количество членов коллектива не должно превышать двух (2) человек</w:t>
            </w:r>
          </w:p>
          <w:p w14:paraId="2EEF8CF4" w14:textId="77777777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46792C52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F0FBD">
              <w:rPr>
                <w:b/>
              </w:rPr>
              <w:t>Материалы для представления на конкурс:</w:t>
            </w:r>
          </w:p>
          <w:p w14:paraId="31A6149D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Описание игры (краткое содержание, цель, правила игры, целевая аудитория).</w:t>
            </w:r>
          </w:p>
          <w:p w14:paraId="4B71A82C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Макет игрового поля.</w:t>
            </w:r>
          </w:p>
          <w:p w14:paraId="624D715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Описание игровых элементов (карточки, фишки, кубики и т.д.).</w:t>
            </w:r>
          </w:p>
          <w:p w14:paraId="79C413EA" w14:textId="500293F0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proofErr w:type="spellStart"/>
            <w:r>
              <w:t>Видеопрезентация</w:t>
            </w:r>
            <w:proofErr w:type="spellEnd"/>
            <w:r>
              <w:t xml:space="preserve"> игры.</w:t>
            </w:r>
          </w:p>
          <w:p w14:paraId="25C93B6F" w14:textId="77777777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65A3B75B" w14:textId="2837E78B" w:rsidR="00C27B51" w:rsidRPr="0050676B" w:rsidRDefault="00C27B51" w:rsidP="005E7158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</w:tc>
      </w:tr>
    </w:tbl>
    <w:p w14:paraId="46439D04" w14:textId="41E820A2" w:rsidR="00FF4855" w:rsidRPr="00D37481" w:rsidRDefault="00FF4855" w:rsidP="008E4A50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sectPr w:rsidR="00FF4855" w:rsidRPr="00D37481" w:rsidSect="007B044D">
      <w:footerReference w:type="default" r:id="rId8"/>
      <w:pgSz w:w="11906" w:h="16838"/>
      <w:pgMar w:top="1134" w:right="567" w:bottom="1418" w:left="1134" w:header="84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1704" w14:textId="77777777" w:rsidR="00FA30CA" w:rsidRDefault="00FA30CA">
      <w:pPr>
        <w:spacing w:after="0" w:line="240" w:lineRule="auto"/>
      </w:pPr>
      <w:r>
        <w:separator/>
      </w:r>
    </w:p>
  </w:endnote>
  <w:endnote w:type="continuationSeparator" w:id="0">
    <w:p w14:paraId="32998FDB" w14:textId="77777777" w:rsidR="00FA30CA" w:rsidRDefault="00FA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F340" w14:textId="0A4861C0" w:rsidR="004862EC" w:rsidRPr="00874229" w:rsidRDefault="004862EC" w:rsidP="00A934A9">
    <w:pPr>
      <w:pStyle w:val="1"/>
      <w:jc w:val="both"/>
      <w:rPr>
        <w:sz w:val="16"/>
        <w:szCs w:val="16"/>
      </w:rPr>
    </w:pPr>
    <w:r>
      <w:rPr>
        <w:sz w:val="16"/>
        <w:szCs w:val="16"/>
      </w:rPr>
      <w:t xml:space="preserve"> </w:t>
    </w:r>
    <w:r w:rsidRPr="00A934A9">
      <w:rPr>
        <w:sz w:val="16"/>
        <w:szCs w:val="16"/>
      </w:rPr>
      <w:t>О проведени</w:t>
    </w:r>
    <w:r>
      <w:rPr>
        <w:sz w:val="16"/>
        <w:szCs w:val="16"/>
      </w:rPr>
      <w:t xml:space="preserve">и конкурса «Включай </w:t>
    </w:r>
    <w:proofErr w:type="spellStart"/>
    <w:r>
      <w:rPr>
        <w:sz w:val="16"/>
        <w:szCs w:val="16"/>
      </w:rPr>
      <w:t>ЭКОлогику</w:t>
    </w:r>
    <w:proofErr w:type="spellEnd"/>
    <w:r>
      <w:rPr>
        <w:sz w:val="16"/>
        <w:szCs w:val="16"/>
      </w:rPr>
      <w:t xml:space="preserve">» </w:t>
    </w:r>
    <w:r w:rsidRPr="00A934A9">
      <w:rPr>
        <w:sz w:val="16"/>
        <w:szCs w:val="16"/>
      </w:rPr>
      <w:t>в рамках X Фести</w:t>
    </w:r>
    <w:r>
      <w:rPr>
        <w:sz w:val="16"/>
        <w:szCs w:val="16"/>
      </w:rPr>
      <w:t xml:space="preserve">валя науки «Включай </w:t>
    </w:r>
    <w:proofErr w:type="spellStart"/>
    <w:r>
      <w:rPr>
        <w:sz w:val="16"/>
        <w:szCs w:val="16"/>
      </w:rPr>
      <w:t>ЭКОлогику</w:t>
    </w:r>
    <w:proofErr w:type="spellEnd"/>
    <w:r>
      <w:rPr>
        <w:sz w:val="16"/>
        <w:szCs w:val="16"/>
      </w:rPr>
      <w:t xml:space="preserve">!» </w:t>
    </w:r>
    <w:r w:rsidRPr="00A934A9">
      <w:rPr>
        <w:sz w:val="16"/>
        <w:szCs w:val="16"/>
      </w:rPr>
      <w:t xml:space="preserve">Донского государственного </w:t>
    </w:r>
    <w:r w:rsidR="008E4906">
      <w:rPr>
        <w:sz w:val="16"/>
        <w:szCs w:val="16"/>
      </w:rPr>
      <w:t>технического университета в 2025</w:t>
    </w:r>
    <w:r w:rsidRPr="00A934A9">
      <w:rPr>
        <w:sz w:val="16"/>
        <w:szCs w:val="16"/>
      </w:rPr>
      <w:t xml:space="preserve"> году</w:t>
    </w:r>
    <w:r>
      <w:rPr>
        <w:sz w:val="16"/>
        <w:szCs w:val="16"/>
      </w:rPr>
      <w:t>– 07.3.2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1219" w14:textId="77777777" w:rsidR="00FA30CA" w:rsidRDefault="00FA30CA">
      <w:pPr>
        <w:spacing w:after="0" w:line="240" w:lineRule="auto"/>
      </w:pPr>
      <w:r>
        <w:separator/>
      </w:r>
    </w:p>
  </w:footnote>
  <w:footnote w:type="continuationSeparator" w:id="0">
    <w:p w14:paraId="33771ECE" w14:textId="77777777" w:rsidR="00FA30CA" w:rsidRDefault="00FA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91138D"/>
    <w:multiLevelType w:val="hybridMultilevel"/>
    <w:tmpl w:val="9BCEBFA4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561029C"/>
    <w:multiLevelType w:val="hybridMultilevel"/>
    <w:tmpl w:val="DEE80072"/>
    <w:lvl w:ilvl="0" w:tplc="DA4058C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0DFF2FB4"/>
    <w:multiLevelType w:val="hybridMultilevel"/>
    <w:tmpl w:val="EB3C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7786"/>
    <w:multiLevelType w:val="hybridMultilevel"/>
    <w:tmpl w:val="303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65A"/>
    <w:multiLevelType w:val="hybridMultilevel"/>
    <w:tmpl w:val="DEE80072"/>
    <w:lvl w:ilvl="0" w:tplc="DA4058C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3895772A"/>
    <w:multiLevelType w:val="hybridMultilevel"/>
    <w:tmpl w:val="CEE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6C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8470E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0A1026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0C85424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58114539"/>
    <w:multiLevelType w:val="hybridMultilevel"/>
    <w:tmpl w:val="4732D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C32E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678A63F4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D65E4C"/>
    <w:multiLevelType w:val="hybridMultilevel"/>
    <w:tmpl w:val="CA70B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02D"/>
    <w:multiLevelType w:val="hybridMultilevel"/>
    <w:tmpl w:val="27925DDE"/>
    <w:lvl w:ilvl="0" w:tplc="3BE8B26E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 w15:restartNumberingAfterBreak="0">
    <w:nsid w:val="710D4BD6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1DD78B8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76667546"/>
    <w:multiLevelType w:val="hybridMultilevel"/>
    <w:tmpl w:val="A20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23C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0"/>
  </w:num>
  <w:num w:numId="5">
    <w:abstractNumId w:val="8"/>
  </w:num>
  <w:num w:numId="6">
    <w:abstractNumId w:val="6"/>
  </w:num>
  <w:num w:numId="7">
    <w:abstractNumId w:val="9"/>
  </w:num>
  <w:num w:numId="8">
    <w:abstractNumId w:val="15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8"/>
  </w:num>
  <w:num w:numId="14">
    <w:abstractNumId w:val="19"/>
  </w:num>
  <w:num w:numId="15">
    <w:abstractNumId w:val="21"/>
  </w:num>
  <w:num w:numId="16">
    <w:abstractNumId w:val="14"/>
  </w:num>
  <w:num w:numId="17">
    <w:abstractNumId w:val="3"/>
  </w:num>
  <w:num w:numId="18">
    <w:abstractNumId w:val="10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A1"/>
    <w:rsid w:val="000025D8"/>
    <w:rsid w:val="00003424"/>
    <w:rsid w:val="00007C13"/>
    <w:rsid w:val="000106AB"/>
    <w:rsid w:val="00011065"/>
    <w:rsid w:val="00012F77"/>
    <w:rsid w:val="00016C5C"/>
    <w:rsid w:val="00022F6D"/>
    <w:rsid w:val="00024B31"/>
    <w:rsid w:val="0002604B"/>
    <w:rsid w:val="00030861"/>
    <w:rsid w:val="00034119"/>
    <w:rsid w:val="000346B2"/>
    <w:rsid w:val="00034C4C"/>
    <w:rsid w:val="00036849"/>
    <w:rsid w:val="00040B3F"/>
    <w:rsid w:val="00042D98"/>
    <w:rsid w:val="00043A0C"/>
    <w:rsid w:val="000459F8"/>
    <w:rsid w:val="00045FC6"/>
    <w:rsid w:val="00050FE4"/>
    <w:rsid w:val="0005291B"/>
    <w:rsid w:val="00054810"/>
    <w:rsid w:val="00057C5F"/>
    <w:rsid w:val="00057E7C"/>
    <w:rsid w:val="00066C61"/>
    <w:rsid w:val="000727BA"/>
    <w:rsid w:val="00072F8D"/>
    <w:rsid w:val="00073F17"/>
    <w:rsid w:val="00074C23"/>
    <w:rsid w:val="000755FC"/>
    <w:rsid w:val="000764A7"/>
    <w:rsid w:val="0007681F"/>
    <w:rsid w:val="00077D3E"/>
    <w:rsid w:val="000809F8"/>
    <w:rsid w:val="000817EE"/>
    <w:rsid w:val="00081819"/>
    <w:rsid w:val="00087D80"/>
    <w:rsid w:val="00090114"/>
    <w:rsid w:val="0009039A"/>
    <w:rsid w:val="00090A33"/>
    <w:rsid w:val="00090C72"/>
    <w:rsid w:val="000960A4"/>
    <w:rsid w:val="00096AB1"/>
    <w:rsid w:val="000A2AFC"/>
    <w:rsid w:val="000A4F4E"/>
    <w:rsid w:val="000A73ED"/>
    <w:rsid w:val="000B270C"/>
    <w:rsid w:val="000B5801"/>
    <w:rsid w:val="000B5B58"/>
    <w:rsid w:val="000B64E2"/>
    <w:rsid w:val="000B7D81"/>
    <w:rsid w:val="000C0708"/>
    <w:rsid w:val="000C1DDE"/>
    <w:rsid w:val="000C6513"/>
    <w:rsid w:val="000D10C5"/>
    <w:rsid w:val="000D1FE6"/>
    <w:rsid w:val="000D72DB"/>
    <w:rsid w:val="000D7868"/>
    <w:rsid w:val="000E12A8"/>
    <w:rsid w:val="000E1341"/>
    <w:rsid w:val="000E19BD"/>
    <w:rsid w:val="000E28A2"/>
    <w:rsid w:val="000E3A20"/>
    <w:rsid w:val="000E4431"/>
    <w:rsid w:val="000F30D3"/>
    <w:rsid w:val="00102DC6"/>
    <w:rsid w:val="001044B5"/>
    <w:rsid w:val="00110017"/>
    <w:rsid w:val="00112E03"/>
    <w:rsid w:val="00113319"/>
    <w:rsid w:val="00113F93"/>
    <w:rsid w:val="00117873"/>
    <w:rsid w:val="0012284A"/>
    <w:rsid w:val="001233E4"/>
    <w:rsid w:val="001233FF"/>
    <w:rsid w:val="00123479"/>
    <w:rsid w:val="00131011"/>
    <w:rsid w:val="0013436F"/>
    <w:rsid w:val="00142EEC"/>
    <w:rsid w:val="00143E4C"/>
    <w:rsid w:val="00152586"/>
    <w:rsid w:val="00153634"/>
    <w:rsid w:val="00155F32"/>
    <w:rsid w:val="00157332"/>
    <w:rsid w:val="001608DC"/>
    <w:rsid w:val="00160B9D"/>
    <w:rsid w:val="00164EEF"/>
    <w:rsid w:val="00166756"/>
    <w:rsid w:val="00166E7A"/>
    <w:rsid w:val="001709A2"/>
    <w:rsid w:val="00175A98"/>
    <w:rsid w:val="00175EAB"/>
    <w:rsid w:val="00181151"/>
    <w:rsid w:val="001814DA"/>
    <w:rsid w:val="00182FDB"/>
    <w:rsid w:val="00183108"/>
    <w:rsid w:val="00184F26"/>
    <w:rsid w:val="001858B3"/>
    <w:rsid w:val="00186ACC"/>
    <w:rsid w:val="001877D0"/>
    <w:rsid w:val="001924BC"/>
    <w:rsid w:val="00192A33"/>
    <w:rsid w:val="00194E07"/>
    <w:rsid w:val="001965B7"/>
    <w:rsid w:val="00197526"/>
    <w:rsid w:val="00197AA8"/>
    <w:rsid w:val="001A3228"/>
    <w:rsid w:val="001A726E"/>
    <w:rsid w:val="001A7CF4"/>
    <w:rsid w:val="001B024A"/>
    <w:rsid w:val="001B14DD"/>
    <w:rsid w:val="001B14F5"/>
    <w:rsid w:val="001B2230"/>
    <w:rsid w:val="001B4111"/>
    <w:rsid w:val="001B4FB3"/>
    <w:rsid w:val="001B5909"/>
    <w:rsid w:val="001B59A3"/>
    <w:rsid w:val="001B5E6F"/>
    <w:rsid w:val="001B6892"/>
    <w:rsid w:val="001B7E31"/>
    <w:rsid w:val="001C3F36"/>
    <w:rsid w:val="001C7F52"/>
    <w:rsid w:val="001D37A4"/>
    <w:rsid w:val="001D5734"/>
    <w:rsid w:val="001D61C8"/>
    <w:rsid w:val="001E0513"/>
    <w:rsid w:val="001E051F"/>
    <w:rsid w:val="001E0DCF"/>
    <w:rsid w:val="001E475C"/>
    <w:rsid w:val="001E4F06"/>
    <w:rsid w:val="001E4FC8"/>
    <w:rsid w:val="001E6F4E"/>
    <w:rsid w:val="001F0FCC"/>
    <w:rsid w:val="001F344A"/>
    <w:rsid w:val="001F50D0"/>
    <w:rsid w:val="001F7F75"/>
    <w:rsid w:val="00201131"/>
    <w:rsid w:val="0020210F"/>
    <w:rsid w:val="0020243F"/>
    <w:rsid w:val="00202555"/>
    <w:rsid w:val="00207C24"/>
    <w:rsid w:val="002110F7"/>
    <w:rsid w:val="00211194"/>
    <w:rsid w:val="002125F6"/>
    <w:rsid w:val="00212FB0"/>
    <w:rsid w:val="00215F91"/>
    <w:rsid w:val="002176E0"/>
    <w:rsid w:val="00217DF3"/>
    <w:rsid w:val="00221028"/>
    <w:rsid w:val="00225FAD"/>
    <w:rsid w:val="00226D9C"/>
    <w:rsid w:val="0023110D"/>
    <w:rsid w:val="002312A9"/>
    <w:rsid w:val="00234247"/>
    <w:rsid w:val="00236D06"/>
    <w:rsid w:val="00237FCD"/>
    <w:rsid w:val="0024104A"/>
    <w:rsid w:val="00241495"/>
    <w:rsid w:val="00243C0B"/>
    <w:rsid w:val="00243C58"/>
    <w:rsid w:val="00245A71"/>
    <w:rsid w:val="00253F3C"/>
    <w:rsid w:val="00254011"/>
    <w:rsid w:val="00254D5E"/>
    <w:rsid w:val="00256F5E"/>
    <w:rsid w:val="00263C94"/>
    <w:rsid w:val="0026576E"/>
    <w:rsid w:val="0027267A"/>
    <w:rsid w:val="00273246"/>
    <w:rsid w:val="0027350A"/>
    <w:rsid w:val="00274AEB"/>
    <w:rsid w:val="00274AF8"/>
    <w:rsid w:val="00275E0D"/>
    <w:rsid w:val="00276E2C"/>
    <w:rsid w:val="00293475"/>
    <w:rsid w:val="00293FB1"/>
    <w:rsid w:val="002952A2"/>
    <w:rsid w:val="00295BBC"/>
    <w:rsid w:val="002A19F4"/>
    <w:rsid w:val="002A293F"/>
    <w:rsid w:val="002A2EF6"/>
    <w:rsid w:val="002A45F7"/>
    <w:rsid w:val="002A5753"/>
    <w:rsid w:val="002B1AB2"/>
    <w:rsid w:val="002B3EA9"/>
    <w:rsid w:val="002B4460"/>
    <w:rsid w:val="002B7581"/>
    <w:rsid w:val="002B7AAC"/>
    <w:rsid w:val="002C076D"/>
    <w:rsid w:val="002C117E"/>
    <w:rsid w:val="002C25E2"/>
    <w:rsid w:val="002C6DE3"/>
    <w:rsid w:val="002C71B3"/>
    <w:rsid w:val="002D2B2B"/>
    <w:rsid w:val="002D2D3F"/>
    <w:rsid w:val="002D413E"/>
    <w:rsid w:val="002D49DB"/>
    <w:rsid w:val="002D57B1"/>
    <w:rsid w:val="002D5FC6"/>
    <w:rsid w:val="002D6BC4"/>
    <w:rsid w:val="002D7D83"/>
    <w:rsid w:val="002E04B2"/>
    <w:rsid w:val="002E1619"/>
    <w:rsid w:val="002E7057"/>
    <w:rsid w:val="002F04CD"/>
    <w:rsid w:val="002F1189"/>
    <w:rsid w:val="002F1A6C"/>
    <w:rsid w:val="002F4610"/>
    <w:rsid w:val="00304929"/>
    <w:rsid w:val="00306837"/>
    <w:rsid w:val="0031035E"/>
    <w:rsid w:val="00310DDD"/>
    <w:rsid w:val="00311096"/>
    <w:rsid w:val="0031289E"/>
    <w:rsid w:val="003168E6"/>
    <w:rsid w:val="00316B1B"/>
    <w:rsid w:val="00317D1A"/>
    <w:rsid w:val="00322AF7"/>
    <w:rsid w:val="00322FB1"/>
    <w:rsid w:val="003239A8"/>
    <w:rsid w:val="0032410D"/>
    <w:rsid w:val="00324489"/>
    <w:rsid w:val="0032585F"/>
    <w:rsid w:val="00325D0D"/>
    <w:rsid w:val="00325D35"/>
    <w:rsid w:val="00333CC1"/>
    <w:rsid w:val="00337143"/>
    <w:rsid w:val="00337F40"/>
    <w:rsid w:val="0034028D"/>
    <w:rsid w:val="003419B9"/>
    <w:rsid w:val="00346971"/>
    <w:rsid w:val="00350EAE"/>
    <w:rsid w:val="00353367"/>
    <w:rsid w:val="003550CE"/>
    <w:rsid w:val="003577BD"/>
    <w:rsid w:val="00362894"/>
    <w:rsid w:val="00362928"/>
    <w:rsid w:val="00365065"/>
    <w:rsid w:val="00366D76"/>
    <w:rsid w:val="003672CA"/>
    <w:rsid w:val="003679C8"/>
    <w:rsid w:val="00370870"/>
    <w:rsid w:val="00373C66"/>
    <w:rsid w:val="003759AE"/>
    <w:rsid w:val="0038019F"/>
    <w:rsid w:val="003804EB"/>
    <w:rsid w:val="0038171D"/>
    <w:rsid w:val="00381C65"/>
    <w:rsid w:val="003820D5"/>
    <w:rsid w:val="00384376"/>
    <w:rsid w:val="003846C5"/>
    <w:rsid w:val="00387083"/>
    <w:rsid w:val="0038778E"/>
    <w:rsid w:val="00387E01"/>
    <w:rsid w:val="00390B85"/>
    <w:rsid w:val="00390B88"/>
    <w:rsid w:val="00391FCF"/>
    <w:rsid w:val="00393A63"/>
    <w:rsid w:val="00393B87"/>
    <w:rsid w:val="00393C85"/>
    <w:rsid w:val="003960CB"/>
    <w:rsid w:val="00397ABF"/>
    <w:rsid w:val="00397B52"/>
    <w:rsid w:val="003A0921"/>
    <w:rsid w:val="003A3A67"/>
    <w:rsid w:val="003A5A7A"/>
    <w:rsid w:val="003A7580"/>
    <w:rsid w:val="003B254C"/>
    <w:rsid w:val="003C7C56"/>
    <w:rsid w:val="003D074A"/>
    <w:rsid w:val="003D3253"/>
    <w:rsid w:val="003D42EC"/>
    <w:rsid w:val="003E2721"/>
    <w:rsid w:val="003E2F86"/>
    <w:rsid w:val="003E40D7"/>
    <w:rsid w:val="003E5241"/>
    <w:rsid w:val="003E62FF"/>
    <w:rsid w:val="003E724D"/>
    <w:rsid w:val="003F77DB"/>
    <w:rsid w:val="003F7B73"/>
    <w:rsid w:val="00403AB4"/>
    <w:rsid w:val="00403BBE"/>
    <w:rsid w:val="0040670E"/>
    <w:rsid w:val="00412416"/>
    <w:rsid w:val="00414530"/>
    <w:rsid w:val="00420282"/>
    <w:rsid w:val="0042625B"/>
    <w:rsid w:val="0042746F"/>
    <w:rsid w:val="00432674"/>
    <w:rsid w:val="00432AAD"/>
    <w:rsid w:val="00437E5C"/>
    <w:rsid w:val="00440507"/>
    <w:rsid w:val="00440F92"/>
    <w:rsid w:val="00443D2D"/>
    <w:rsid w:val="00443DC9"/>
    <w:rsid w:val="004442D8"/>
    <w:rsid w:val="00447D4C"/>
    <w:rsid w:val="00447FE9"/>
    <w:rsid w:val="00451282"/>
    <w:rsid w:val="0045193B"/>
    <w:rsid w:val="004538E1"/>
    <w:rsid w:val="004542BD"/>
    <w:rsid w:val="00456E5E"/>
    <w:rsid w:val="004645F6"/>
    <w:rsid w:val="00465939"/>
    <w:rsid w:val="00466D80"/>
    <w:rsid w:val="00466DEA"/>
    <w:rsid w:val="004677D2"/>
    <w:rsid w:val="00467E1B"/>
    <w:rsid w:val="00471AB5"/>
    <w:rsid w:val="00473E90"/>
    <w:rsid w:val="00475756"/>
    <w:rsid w:val="0048111A"/>
    <w:rsid w:val="00485235"/>
    <w:rsid w:val="004862EC"/>
    <w:rsid w:val="0049090C"/>
    <w:rsid w:val="0049122B"/>
    <w:rsid w:val="00496393"/>
    <w:rsid w:val="00496B7F"/>
    <w:rsid w:val="004A14C5"/>
    <w:rsid w:val="004A15AD"/>
    <w:rsid w:val="004A6D27"/>
    <w:rsid w:val="004B1879"/>
    <w:rsid w:val="004B4629"/>
    <w:rsid w:val="004C2260"/>
    <w:rsid w:val="004C2830"/>
    <w:rsid w:val="004C2B82"/>
    <w:rsid w:val="004C2D57"/>
    <w:rsid w:val="004D037A"/>
    <w:rsid w:val="004D09A6"/>
    <w:rsid w:val="004D0A51"/>
    <w:rsid w:val="004D0B31"/>
    <w:rsid w:val="004D2717"/>
    <w:rsid w:val="004D37BB"/>
    <w:rsid w:val="004D42D0"/>
    <w:rsid w:val="004D5F65"/>
    <w:rsid w:val="004E373D"/>
    <w:rsid w:val="0050020C"/>
    <w:rsid w:val="00500792"/>
    <w:rsid w:val="0050676B"/>
    <w:rsid w:val="0051073D"/>
    <w:rsid w:val="005129F2"/>
    <w:rsid w:val="0051364D"/>
    <w:rsid w:val="00513880"/>
    <w:rsid w:val="00513DD7"/>
    <w:rsid w:val="00514371"/>
    <w:rsid w:val="005152D8"/>
    <w:rsid w:val="00517EB2"/>
    <w:rsid w:val="00520DE8"/>
    <w:rsid w:val="00521281"/>
    <w:rsid w:val="00521B50"/>
    <w:rsid w:val="00523A39"/>
    <w:rsid w:val="00524BEC"/>
    <w:rsid w:val="005410A7"/>
    <w:rsid w:val="00546621"/>
    <w:rsid w:val="005472BF"/>
    <w:rsid w:val="00547792"/>
    <w:rsid w:val="0055039F"/>
    <w:rsid w:val="00553589"/>
    <w:rsid w:val="005538C2"/>
    <w:rsid w:val="0055755A"/>
    <w:rsid w:val="00557EA1"/>
    <w:rsid w:val="00563EFD"/>
    <w:rsid w:val="005662FB"/>
    <w:rsid w:val="005673FA"/>
    <w:rsid w:val="00573600"/>
    <w:rsid w:val="00574E0B"/>
    <w:rsid w:val="00575526"/>
    <w:rsid w:val="005774A1"/>
    <w:rsid w:val="00580D79"/>
    <w:rsid w:val="00581014"/>
    <w:rsid w:val="0058259F"/>
    <w:rsid w:val="005829C8"/>
    <w:rsid w:val="005845BE"/>
    <w:rsid w:val="00586EF0"/>
    <w:rsid w:val="0059110C"/>
    <w:rsid w:val="005942B8"/>
    <w:rsid w:val="0059542A"/>
    <w:rsid w:val="00596492"/>
    <w:rsid w:val="00596D82"/>
    <w:rsid w:val="005A0AA0"/>
    <w:rsid w:val="005A219C"/>
    <w:rsid w:val="005A4B79"/>
    <w:rsid w:val="005B1670"/>
    <w:rsid w:val="005B340D"/>
    <w:rsid w:val="005B42BA"/>
    <w:rsid w:val="005B5182"/>
    <w:rsid w:val="005B5727"/>
    <w:rsid w:val="005B5EA9"/>
    <w:rsid w:val="005C0446"/>
    <w:rsid w:val="005C3440"/>
    <w:rsid w:val="005C3FFD"/>
    <w:rsid w:val="005C4D0E"/>
    <w:rsid w:val="005C6A34"/>
    <w:rsid w:val="005D5B48"/>
    <w:rsid w:val="005D6ED9"/>
    <w:rsid w:val="005E0FE5"/>
    <w:rsid w:val="005E1418"/>
    <w:rsid w:val="005E205E"/>
    <w:rsid w:val="005E29A3"/>
    <w:rsid w:val="005E2ADC"/>
    <w:rsid w:val="005E3B7B"/>
    <w:rsid w:val="005E3E92"/>
    <w:rsid w:val="005E40E8"/>
    <w:rsid w:val="005E7158"/>
    <w:rsid w:val="005F2CEE"/>
    <w:rsid w:val="005F2D81"/>
    <w:rsid w:val="005F5A29"/>
    <w:rsid w:val="00602E42"/>
    <w:rsid w:val="0060607B"/>
    <w:rsid w:val="006068AE"/>
    <w:rsid w:val="006111B1"/>
    <w:rsid w:val="00613480"/>
    <w:rsid w:val="00615733"/>
    <w:rsid w:val="00620C1F"/>
    <w:rsid w:val="0062107E"/>
    <w:rsid w:val="006212E5"/>
    <w:rsid w:val="00630020"/>
    <w:rsid w:val="00630812"/>
    <w:rsid w:val="006315F0"/>
    <w:rsid w:val="00632BED"/>
    <w:rsid w:val="006338BD"/>
    <w:rsid w:val="00633F92"/>
    <w:rsid w:val="006368A0"/>
    <w:rsid w:val="006368D6"/>
    <w:rsid w:val="00637419"/>
    <w:rsid w:val="00641CC5"/>
    <w:rsid w:val="006424DC"/>
    <w:rsid w:val="006470ED"/>
    <w:rsid w:val="006478DB"/>
    <w:rsid w:val="00652747"/>
    <w:rsid w:val="00653D9F"/>
    <w:rsid w:val="00653E23"/>
    <w:rsid w:val="00653FD0"/>
    <w:rsid w:val="00656B5D"/>
    <w:rsid w:val="00661056"/>
    <w:rsid w:val="006648CE"/>
    <w:rsid w:val="00666F0D"/>
    <w:rsid w:val="00667969"/>
    <w:rsid w:val="00672894"/>
    <w:rsid w:val="00675BE0"/>
    <w:rsid w:val="00680BD1"/>
    <w:rsid w:val="00682218"/>
    <w:rsid w:val="00683BF1"/>
    <w:rsid w:val="00687AB6"/>
    <w:rsid w:val="0069173A"/>
    <w:rsid w:val="00691C00"/>
    <w:rsid w:val="00694931"/>
    <w:rsid w:val="00694DDE"/>
    <w:rsid w:val="00697A42"/>
    <w:rsid w:val="00697E9B"/>
    <w:rsid w:val="006A0CD9"/>
    <w:rsid w:val="006A236A"/>
    <w:rsid w:val="006A4B63"/>
    <w:rsid w:val="006A4D84"/>
    <w:rsid w:val="006A5633"/>
    <w:rsid w:val="006A5F19"/>
    <w:rsid w:val="006A79F5"/>
    <w:rsid w:val="006B41CD"/>
    <w:rsid w:val="006B4B42"/>
    <w:rsid w:val="006B6D9A"/>
    <w:rsid w:val="006B73EF"/>
    <w:rsid w:val="006B7924"/>
    <w:rsid w:val="006C088D"/>
    <w:rsid w:val="006C0FB2"/>
    <w:rsid w:val="006C1191"/>
    <w:rsid w:val="006C68C2"/>
    <w:rsid w:val="006C6A4D"/>
    <w:rsid w:val="006D607E"/>
    <w:rsid w:val="006D60BA"/>
    <w:rsid w:val="006E0C02"/>
    <w:rsid w:val="006E0C37"/>
    <w:rsid w:val="006E1B42"/>
    <w:rsid w:val="006E54E2"/>
    <w:rsid w:val="006E5EF8"/>
    <w:rsid w:val="006F16BE"/>
    <w:rsid w:val="006F195E"/>
    <w:rsid w:val="006F3426"/>
    <w:rsid w:val="006F4AC1"/>
    <w:rsid w:val="00701A31"/>
    <w:rsid w:val="007028F4"/>
    <w:rsid w:val="007044EB"/>
    <w:rsid w:val="00711A49"/>
    <w:rsid w:val="00712CE1"/>
    <w:rsid w:val="00712F57"/>
    <w:rsid w:val="00714765"/>
    <w:rsid w:val="007161FB"/>
    <w:rsid w:val="00716740"/>
    <w:rsid w:val="00717534"/>
    <w:rsid w:val="00717831"/>
    <w:rsid w:val="0072326D"/>
    <w:rsid w:val="00723C9A"/>
    <w:rsid w:val="00724D14"/>
    <w:rsid w:val="007340BF"/>
    <w:rsid w:val="007345FD"/>
    <w:rsid w:val="007347C7"/>
    <w:rsid w:val="00734DED"/>
    <w:rsid w:val="007379F5"/>
    <w:rsid w:val="00741071"/>
    <w:rsid w:val="00741503"/>
    <w:rsid w:val="00741E14"/>
    <w:rsid w:val="007467E6"/>
    <w:rsid w:val="00747D9A"/>
    <w:rsid w:val="00747DE3"/>
    <w:rsid w:val="0075136F"/>
    <w:rsid w:val="007531B6"/>
    <w:rsid w:val="007536E3"/>
    <w:rsid w:val="00753A76"/>
    <w:rsid w:val="00756F96"/>
    <w:rsid w:val="007608AD"/>
    <w:rsid w:val="0076384E"/>
    <w:rsid w:val="007643ED"/>
    <w:rsid w:val="00766D9C"/>
    <w:rsid w:val="00772810"/>
    <w:rsid w:val="00774374"/>
    <w:rsid w:val="00774552"/>
    <w:rsid w:val="007939B1"/>
    <w:rsid w:val="007A619E"/>
    <w:rsid w:val="007B044D"/>
    <w:rsid w:val="007B04DA"/>
    <w:rsid w:val="007B4FE8"/>
    <w:rsid w:val="007C2780"/>
    <w:rsid w:val="007C2EC3"/>
    <w:rsid w:val="007C48C1"/>
    <w:rsid w:val="007C5A78"/>
    <w:rsid w:val="007C7179"/>
    <w:rsid w:val="007C7A28"/>
    <w:rsid w:val="007E0A66"/>
    <w:rsid w:val="007E1B29"/>
    <w:rsid w:val="007F1880"/>
    <w:rsid w:val="007F4E26"/>
    <w:rsid w:val="007F5C55"/>
    <w:rsid w:val="007F6017"/>
    <w:rsid w:val="007F6868"/>
    <w:rsid w:val="00800247"/>
    <w:rsid w:val="00801066"/>
    <w:rsid w:val="00801F56"/>
    <w:rsid w:val="00805F05"/>
    <w:rsid w:val="00806FA6"/>
    <w:rsid w:val="008119F4"/>
    <w:rsid w:val="008132C9"/>
    <w:rsid w:val="00813908"/>
    <w:rsid w:val="00815103"/>
    <w:rsid w:val="008158E2"/>
    <w:rsid w:val="0081594D"/>
    <w:rsid w:val="00816196"/>
    <w:rsid w:val="00820D77"/>
    <w:rsid w:val="008243B5"/>
    <w:rsid w:val="00824AE1"/>
    <w:rsid w:val="00825567"/>
    <w:rsid w:val="0083122E"/>
    <w:rsid w:val="00831864"/>
    <w:rsid w:val="008338D8"/>
    <w:rsid w:val="00834130"/>
    <w:rsid w:val="00834CD5"/>
    <w:rsid w:val="008360E2"/>
    <w:rsid w:val="00841EF6"/>
    <w:rsid w:val="00841F08"/>
    <w:rsid w:val="008477C0"/>
    <w:rsid w:val="00847899"/>
    <w:rsid w:val="00851D93"/>
    <w:rsid w:val="00852558"/>
    <w:rsid w:val="0085616F"/>
    <w:rsid w:val="00856738"/>
    <w:rsid w:val="00860BEC"/>
    <w:rsid w:val="008648E2"/>
    <w:rsid w:val="00867A4F"/>
    <w:rsid w:val="00867AC5"/>
    <w:rsid w:val="00870234"/>
    <w:rsid w:val="00870F40"/>
    <w:rsid w:val="00870FCA"/>
    <w:rsid w:val="0087155D"/>
    <w:rsid w:val="0087298C"/>
    <w:rsid w:val="008740B3"/>
    <w:rsid w:val="00874229"/>
    <w:rsid w:val="008758A2"/>
    <w:rsid w:val="00876255"/>
    <w:rsid w:val="00877B6B"/>
    <w:rsid w:val="0088189A"/>
    <w:rsid w:val="00883B26"/>
    <w:rsid w:val="0088695C"/>
    <w:rsid w:val="00887252"/>
    <w:rsid w:val="008900C3"/>
    <w:rsid w:val="00896211"/>
    <w:rsid w:val="00897C51"/>
    <w:rsid w:val="008A0D38"/>
    <w:rsid w:val="008A16BB"/>
    <w:rsid w:val="008A19F1"/>
    <w:rsid w:val="008A2BD8"/>
    <w:rsid w:val="008A7DCA"/>
    <w:rsid w:val="008A7FFC"/>
    <w:rsid w:val="008B4A5F"/>
    <w:rsid w:val="008B5C80"/>
    <w:rsid w:val="008B7008"/>
    <w:rsid w:val="008C0171"/>
    <w:rsid w:val="008C07B9"/>
    <w:rsid w:val="008C082F"/>
    <w:rsid w:val="008C0D51"/>
    <w:rsid w:val="008C397F"/>
    <w:rsid w:val="008C7722"/>
    <w:rsid w:val="008D397C"/>
    <w:rsid w:val="008D3D43"/>
    <w:rsid w:val="008D5018"/>
    <w:rsid w:val="008D5F59"/>
    <w:rsid w:val="008D71F1"/>
    <w:rsid w:val="008D79C7"/>
    <w:rsid w:val="008E0ACB"/>
    <w:rsid w:val="008E1A90"/>
    <w:rsid w:val="008E2F0A"/>
    <w:rsid w:val="008E4906"/>
    <w:rsid w:val="008E4A50"/>
    <w:rsid w:val="008E637C"/>
    <w:rsid w:val="008E7085"/>
    <w:rsid w:val="008E70E0"/>
    <w:rsid w:val="008E7B7B"/>
    <w:rsid w:val="008F0FBD"/>
    <w:rsid w:val="008F16E0"/>
    <w:rsid w:val="008F2DDD"/>
    <w:rsid w:val="008F50D4"/>
    <w:rsid w:val="008F7A51"/>
    <w:rsid w:val="009032A1"/>
    <w:rsid w:val="00906A02"/>
    <w:rsid w:val="00911740"/>
    <w:rsid w:val="00912D14"/>
    <w:rsid w:val="00913C9B"/>
    <w:rsid w:val="00916C74"/>
    <w:rsid w:val="00917431"/>
    <w:rsid w:val="00921590"/>
    <w:rsid w:val="00922014"/>
    <w:rsid w:val="00925AE5"/>
    <w:rsid w:val="009261A2"/>
    <w:rsid w:val="00934B23"/>
    <w:rsid w:val="009373B7"/>
    <w:rsid w:val="00942212"/>
    <w:rsid w:val="00943A10"/>
    <w:rsid w:val="00945DF1"/>
    <w:rsid w:val="00947658"/>
    <w:rsid w:val="00947940"/>
    <w:rsid w:val="00947F3F"/>
    <w:rsid w:val="00956936"/>
    <w:rsid w:val="00957B67"/>
    <w:rsid w:val="00957D03"/>
    <w:rsid w:val="00960243"/>
    <w:rsid w:val="00960E4C"/>
    <w:rsid w:val="0096143C"/>
    <w:rsid w:val="009621AC"/>
    <w:rsid w:val="009719D4"/>
    <w:rsid w:val="009764B2"/>
    <w:rsid w:val="00977831"/>
    <w:rsid w:val="00982CE6"/>
    <w:rsid w:val="009845A1"/>
    <w:rsid w:val="0098613B"/>
    <w:rsid w:val="00987DB6"/>
    <w:rsid w:val="00990555"/>
    <w:rsid w:val="009945AF"/>
    <w:rsid w:val="009953EC"/>
    <w:rsid w:val="00997A3F"/>
    <w:rsid w:val="009A0794"/>
    <w:rsid w:val="009A08DF"/>
    <w:rsid w:val="009A0D48"/>
    <w:rsid w:val="009A415D"/>
    <w:rsid w:val="009A6243"/>
    <w:rsid w:val="009A7777"/>
    <w:rsid w:val="009A7CD3"/>
    <w:rsid w:val="009B420D"/>
    <w:rsid w:val="009B596B"/>
    <w:rsid w:val="009B75A5"/>
    <w:rsid w:val="009C3357"/>
    <w:rsid w:val="009C396B"/>
    <w:rsid w:val="009C459C"/>
    <w:rsid w:val="009C7D70"/>
    <w:rsid w:val="009C7E8F"/>
    <w:rsid w:val="009D034A"/>
    <w:rsid w:val="009D113D"/>
    <w:rsid w:val="009D2D19"/>
    <w:rsid w:val="009D7474"/>
    <w:rsid w:val="009D7684"/>
    <w:rsid w:val="009D7A19"/>
    <w:rsid w:val="009E184E"/>
    <w:rsid w:val="009E2310"/>
    <w:rsid w:val="009E3A71"/>
    <w:rsid w:val="009E41D7"/>
    <w:rsid w:val="009E6EC3"/>
    <w:rsid w:val="009F0390"/>
    <w:rsid w:val="009F200D"/>
    <w:rsid w:val="009F6579"/>
    <w:rsid w:val="00A03CD8"/>
    <w:rsid w:val="00A04108"/>
    <w:rsid w:val="00A041F1"/>
    <w:rsid w:val="00A05900"/>
    <w:rsid w:val="00A1295A"/>
    <w:rsid w:val="00A12CF4"/>
    <w:rsid w:val="00A15937"/>
    <w:rsid w:val="00A17C7B"/>
    <w:rsid w:val="00A17EA4"/>
    <w:rsid w:val="00A25AD5"/>
    <w:rsid w:val="00A26B83"/>
    <w:rsid w:val="00A26CE5"/>
    <w:rsid w:val="00A2745A"/>
    <w:rsid w:val="00A31B02"/>
    <w:rsid w:val="00A32659"/>
    <w:rsid w:val="00A33553"/>
    <w:rsid w:val="00A3389C"/>
    <w:rsid w:val="00A34720"/>
    <w:rsid w:val="00A34E58"/>
    <w:rsid w:val="00A35E9C"/>
    <w:rsid w:val="00A37509"/>
    <w:rsid w:val="00A40AD3"/>
    <w:rsid w:val="00A4389A"/>
    <w:rsid w:val="00A45731"/>
    <w:rsid w:val="00A4624A"/>
    <w:rsid w:val="00A56766"/>
    <w:rsid w:val="00A602A7"/>
    <w:rsid w:val="00A62153"/>
    <w:rsid w:val="00A626AB"/>
    <w:rsid w:val="00A653EA"/>
    <w:rsid w:val="00A67C87"/>
    <w:rsid w:val="00A70DF7"/>
    <w:rsid w:val="00A72D36"/>
    <w:rsid w:val="00A74AA7"/>
    <w:rsid w:val="00A84EDE"/>
    <w:rsid w:val="00A856C7"/>
    <w:rsid w:val="00A85C23"/>
    <w:rsid w:val="00A86B0F"/>
    <w:rsid w:val="00A908B8"/>
    <w:rsid w:val="00A934A9"/>
    <w:rsid w:val="00A9372A"/>
    <w:rsid w:val="00A93D40"/>
    <w:rsid w:val="00AA08EB"/>
    <w:rsid w:val="00AA4CF0"/>
    <w:rsid w:val="00AA5ADC"/>
    <w:rsid w:val="00AA7D5D"/>
    <w:rsid w:val="00AB123A"/>
    <w:rsid w:val="00AB317B"/>
    <w:rsid w:val="00AB3B03"/>
    <w:rsid w:val="00AB4014"/>
    <w:rsid w:val="00AB55B8"/>
    <w:rsid w:val="00AB57FE"/>
    <w:rsid w:val="00AB7C18"/>
    <w:rsid w:val="00AC44F3"/>
    <w:rsid w:val="00AC750F"/>
    <w:rsid w:val="00AC7CF8"/>
    <w:rsid w:val="00AD2845"/>
    <w:rsid w:val="00AD2DCE"/>
    <w:rsid w:val="00AD2E8F"/>
    <w:rsid w:val="00AD4058"/>
    <w:rsid w:val="00AD4495"/>
    <w:rsid w:val="00AD6998"/>
    <w:rsid w:val="00AD6C3E"/>
    <w:rsid w:val="00AD721D"/>
    <w:rsid w:val="00AD73A2"/>
    <w:rsid w:val="00AD79DF"/>
    <w:rsid w:val="00AE025F"/>
    <w:rsid w:val="00AE0842"/>
    <w:rsid w:val="00AE0C45"/>
    <w:rsid w:val="00AE1BA7"/>
    <w:rsid w:val="00AE2266"/>
    <w:rsid w:val="00AE5822"/>
    <w:rsid w:val="00AE6134"/>
    <w:rsid w:val="00AE6823"/>
    <w:rsid w:val="00AE77B2"/>
    <w:rsid w:val="00AF2107"/>
    <w:rsid w:val="00AF21B4"/>
    <w:rsid w:val="00AF3460"/>
    <w:rsid w:val="00AF4247"/>
    <w:rsid w:val="00AF4DCB"/>
    <w:rsid w:val="00B00541"/>
    <w:rsid w:val="00B05FDE"/>
    <w:rsid w:val="00B116EA"/>
    <w:rsid w:val="00B13197"/>
    <w:rsid w:val="00B14C97"/>
    <w:rsid w:val="00B171F6"/>
    <w:rsid w:val="00B20E85"/>
    <w:rsid w:val="00B246C3"/>
    <w:rsid w:val="00B26475"/>
    <w:rsid w:val="00B272DA"/>
    <w:rsid w:val="00B31598"/>
    <w:rsid w:val="00B31AFE"/>
    <w:rsid w:val="00B34ED5"/>
    <w:rsid w:val="00B35CA9"/>
    <w:rsid w:val="00B3668A"/>
    <w:rsid w:val="00B37D01"/>
    <w:rsid w:val="00B41B5B"/>
    <w:rsid w:val="00B438EE"/>
    <w:rsid w:val="00B43D54"/>
    <w:rsid w:val="00B43E51"/>
    <w:rsid w:val="00B44A11"/>
    <w:rsid w:val="00B47F5E"/>
    <w:rsid w:val="00B523B3"/>
    <w:rsid w:val="00B529D3"/>
    <w:rsid w:val="00B52E75"/>
    <w:rsid w:val="00B52EA1"/>
    <w:rsid w:val="00B537D2"/>
    <w:rsid w:val="00B53B86"/>
    <w:rsid w:val="00B55651"/>
    <w:rsid w:val="00B6015A"/>
    <w:rsid w:val="00B60B5E"/>
    <w:rsid w:val="00B61023"/>
    <w:rsid w:val="00B6154D"/>
    <w:rsid w:val="00B61EE8"/>
    <w:rsid w:val="00B66337"/>
    <w:rsid w:val="00B71F9D"/>
    <w:rsid w:val="00B73F78"/>
    <w:rsid w:val="00B75465"/>
    <w:rsid w:val="00B7579F"/>
    <w:rsid w:val="00B7678E"/>
    <w:rsid w:val="00B77008"/>
    <w:rsid w:val="00B8442F"/>
    <w:rsid w:val="00B84BE8"/>
    <w:rsid w:val="00B85008"/>
    <w:rsid w:val="00B87BAE"/>
    <w:rsid w:val="00B917F6"/>
    <w:rsid w:val="00B92EF1"/>
    <w:rsid w:val="00B94324"/>
    <w:rsid w:val="00B95BA2"/>
    <w:rsid w:val="00B961BA"/>
    <w:rsid w:val="00B96F03"/>
    <w:rsid w:val="00B96F63"/>
    <w:rsid w:val="00BA0767"/>
    <w:rsid w:val="00BA0FC9"/>
    <w:rsid w:val="00BA1E4F"/>
    <w:rsid w:val="00BA242E"/>
    <w:rsid w:val="00BA304A"/>
    <w:rsid w:val="00BA48A9"/>
    <w:rsid w:val="00BA4D6A"/>
    <w:rsid w:val="00BA7210"/>
    <w:rsid w:val="00BA7735"/>
    <w:rsid w:val="00BB19EA"/>
    <w:rsid w:val="00BB31FB"/>
    <w:rsid w:val="00BB4B4B"/>
    <w:rsid w:val="00BB56BB"/>
    <w:rsid w:val="00BB609B"/>
    <w:rsid w:val="00BB6727"/>
    <w:rsid w:val="00BC0893"/>
    <w:rsid w:val="00BC0CE0"/>
    <w:rsid w:val="00BC3C08"/>
    <w:rsid w:val="00BC4862"/>
    <w:rsid w:val="00BC4980"/>
    <w:rsid w:val="00BC4E48"/>
    <w:rsid w:val="00BC5770"/>
    <w:rsid w:val="00BC77A1"/>
    <w:rsid w:val="00BC7CC1"/>
    <w:rsid w:val="00BD3829"/>
    <w:rsid w:val="00BD3B8D"/>
    <w:rsid w:val="00BD3F8C"/>
    <w:rsid w:val="00BE211F"/>
    <w:rsid w:val="00BE2401"/>
    <w:rsid w:val="00BE3CD7"/>
    <w:rsid w:val="00BE4752"/>
    <w:rsid w:val="00BF0347"/>
    <w:rsid w:val="00BF4726"/>
    <w:rsid w:val="00BF542A"/>
    <w:rsid w:val="00BF727B"/>
    <w:rsid w:val="00BF7490"/>
    <w:rsid w:val="00BF7852"/>
    <w:rsid w:val="00C04E0A"/>
    <w:rsid w:val="00C05C66"/>
    <w:rsid w:val="00C068A8"/>
    <w:rsid w:val="00C07C3E"/>
    <w:rsid w:val="00C10BB4"/>
    <w:rsid w:val="00C10DA0"/>
    <w:rsid w:val="00C11526"/>
    <w:rsid w:val="00C12268"/>
    <w:rsid w:val="00C13D4B"/>
    <w:rsid w:val="00C13E28"/>
    <w:rsid w:val="00C20F7E"/>
    <w:rsid w:val="00C22890"/>
    <w:rsid w:val="00C231EA"/>
    <w:rsid w:val="00C24597"/>
    <w:rsid w:val="00C260F4"/>
    <w:rsid w:val="00C27B51"/>
    <w:rsid w:val="00C31877"/>
    <w:rsid w:val="00C359A4"/>
    <w:rsid w:val="00C40D65"/>
    <w:rsid w:val="00C41C88"/>
    <w:rsid w:val="00C42210"/>
    <w:rsid w:val="00C47B9E"/>
    <w:rsid w:val="00C544FB"/>
    <w:rsid w:val="00C55C7E"/>
    <w:rsid w:val="00C5643D"/>
    <w:rsid w:val="00C572F6"/>
    <w:rsid w:val="00C57BA2"/>
    <w:rsid w:val="00C63BA2"/>
    <w:rsid w:val="00C63E53"/>
    <w:rsid w:val="00C667DF"/>
    <w:rsid w:val="00C7189A"/>
    <w:rsid w:val="00C724C4"/>
    <w:rsid w:val="00C74CEF"/>
    <w:rsid w:val="00C769D8"/>
    <w:rsid w:val="00C76E32"/>
    <w:rsid w:val="00C82091"/>
    <w:rsid w:val="00C8220C"/>
    <w:rsid w:val="00C8231A"/>
    <w:rsid w:val="00C84751"/>
    <w:rsid w:val="00C853DA"/>
    <w:rsid w:val="00C85798"/>
    <w:rsid w:val="00C86D05"/>
    <w:rsid w:val="00C90C42"/>
    <w:rsid w:val="00C91C33"/>
    <w:rsid w:val="00C94BF8"/>
    <w:rsid w:val="00C95D56"/>
    <w:rsid w:val="00C9620C"/>
    <w:rsid w:val="00CA0B2A"/>
    <w:rsid w:val="00CA159D"/>
    <w:rsid w:val="00CA60CC"/>
    <w:rsid w:val="00CA7CB3"/>
    <w:rsid w:val="00CB1499"/>
    <w:rsid w:val="00CB1577"/>
    <w:rsid w:val="00CB2E0C"/>
    <w:rsid w:val="00CB2ED6"/>
    <w:rsid w:val="00CB2FDC"/>
    <w:rsid w:val="00CB3CF8"/>
    <w:rsid w:val="00CB4694"/>
    <w:rsid w:val="00CB5CDC"/>
    <w:rsid w:val="00CC76EA"/>
    <w:rsid w:val="00CC7ADA"/>
    <w:rsid w:val="00CD0844"/>
    <w:rsid w:val="00CD2A92"/>
    <w:rsid w:val="00CD4A8E"/>
    <w:rsid w:val="00CD5A78"/>
    <w:rsid w:val="00CE0C6E"/>
    <w:rsid w:val="00CE57A0"/>
    <w:rsid w:val="00CE7974"/>
    <w:rsid w:val="00CF0FE3"/>
    <w:rsid w:val="00CF12EF"/>
    <w:rsid w:val="00D01657"/>
    <w:rsid w:val="00D0271F"/>
    <w:rsid w:val="00D02B5B"/>
    <w:rsid w:val="00D06294"/>
    <w:rsid w:val="00D06737"/>
    <w:rsid w:val="00D14C08"/>
    <w:rsid w:val="00D224C6"/>
    <w:rsid w:val="00D26BD5"/>
    <w:rsid w:val="00D26E27"/>
    <w:rsid w:val="00D26EBF"/>
    <w:rsid w:val="00D30CC4"/>
    <w:rsid w:val="00D32D2D"/>
    <w:rsid w:val="00D34235"/>
    <w:rsid w:val="00D34F88"/>
    <w:rsid w:val="00D35063"/>
    <w:rsid w:val="00D35D9B"/>
    <w:rsid w:val="00D37481"/>
    <w:rsid w:val="00D40797"/>
    <w:rsid w:val="00D43D5B"/>
    <w:rsid w:val="00D4462F"/>
    <w:rsid w:val="00D463D4"/>
    <w:rsid w:val="00D5078E"/>
    <w:rsid w:val="00D52BBC"/>
    <w:rsid w:val="00D5303E"/>
    <w:rsid w:val="00D53B6E"/>
    <w:rsid w:val="00D5481E"/>
    <w:rsid w:val="00D57546"/>
    <w:rsid w:val="00D605A7"/>
    <w:rsid w:val="00D624D9"/>
    <w:rsid w:val="00D62C53"/>
    <w:rsid w:val="00D66E91"/>
    <w:rsid w:val="00D7136F"/>
    <w:rsid w:val="00D71E94"/>
    <w:rsid w:val="00D77264"/>
    <w:rsid w:val="00D77ECC"/>
    <w:rsid w:val="00D81E87"/>
    <w:rsid w:val="00D82C55"/>
    <w:rsid w:val="00D903D0"/>
    <w:rsid w:val="00D910FD"/>
    <w:rsid w:val="00D91F8C"/>
    <w:rsid w:val="00D95678"/>
    <w:rsid w:val="00D956AD"/>
    <w:rsid w:val="00D95B45"/>
    <w:rsid w:val="00D95DBA"/>
    <w:rsid w:val="00D9674E"/>
    <w:rsid w:val="00DA02E8"/>
    <w:rsid w:val="00DA06DE"/>
    <w:rsid w:val="00DA7BE0"/>
    <w:rsid w:val="00DB3946"/>
    <w:rsid w:val="00DB3979"/>
    <w:rsid w:val="00DB488B"/>
    <w:rsid w:val="00DB54D5"/>
    <w:rsid w:val="00DB65EC"/>
    <w:rsid w:val="00DC0D89"/>
    <w:rsid w:val="00DC633E"/>
    <w:rsid w:val="00DC66DD"/>
    <w:rsid w:val="00DC69E0"/>
    <w:rsid w:val="00DC7141"/>
    <w:rsid w:val="00DC76FB"/>
    <w:rsid w:val="00DD14A9"/>
    <w:rsid w:val="00DD36C1"/>
    <w:rsid w:val="00DD4C6C"/>
    <w:rsid w:val="00DD4FC6"/>
    <w:rsid w:val="00DD5FA3"/>
    <w:rsid w:val="00DD6EA9"/>
    <w:rsid w:val="00DE054A"/>
    <w:rsid w:val="00DE081B"/>
    <w:rsid w:val="00DE1DFF"/>
    <w:rsid w:val="00DE77FB"/>
    <w:rsid w:val="00DF41DD"/>
    <w:rsid w:val="00DF6015"/>
    <w:rsid w:val="00DF66E6"/>
    <w:rsid w:val="00DF7D5A"/>
    <w:rsid w:val="00E03DCF"/>
    <w:rsid w:val="00E0409D"/>
    <w:rsid w:val="00E0483F"/>
    <w:rsid w:val="00E07C76"/>
    <w:rsid w:val="00E1021D"/>
    <w:rsid w:val="00E12E0A"/>
    <w:rsid w:val="00E13981"/>
    <w:rsid w:val="00E1689A"/>
    <w:rsid w:val="00E16C8C"/>
    <w:rsid w:val="00E1796F"/>
    <w:rsid w:val="00E2300C"/>
    <w:rsid w:val="00E27B0F"/>
    <w:rsid w:val="00E31C5F"/>
    <w:rsid w:val="00E3236E"/>
    <w:rsid w:val="00E345D3"/>
    <w:rsid w:val="00E34A61"/>
    <w:rsid w:val="00E4458A"/>
    <w:rsid w:val="00E46699"/>
    <w:rsid w:val="00E50134"/>
    <w:rsid w:val="00E507AC"/>
    <w:rsid w:val="00E51AC3"/>
    <w:rsid w:val="00E56CDC"/>
    <w:rsid w:val="00E600DA"/>
    <w:rsid w:val="00E639E2"/>
    <w:rsid w:val="00E65F40"/>
    <w:rsid w:val="00E71A27"/>
    <w:rsid w:val="00E743D5"/>
    <w:rsid w:val="00E758D2"/>
    <w:rsid w:val="00E75AE8"/>
    <w:rsid w:val="00E76499"/>
    <w:rsid w:val="00E7753C"/>
    <w:rsid w:val="00E82D72"/>
    <w:rsid w:val="00E831A6"/>
    <w:rsid w:val="00E8584E"/>
    <w:rsid w:val="00E86143"/>
    <w:rsid w:val="00E86346"/>
    <w:rsid w:val="00E90E33"/>
    <w:rsid w:val="00E93094"/>
    <w:rsid w:val="00E946BB"/>
    <w:rsid w:val="00E97774"/>
    <w:rsid w:val="00EA0BB4"/>
    <w:rsid w:val="00EA1798"/>
    <w:rsid w:val="00EB09E3"/>
    <w:rsid w:val="00EB0B67"/>
    <w:rsid w:val="00EB1F35"/>
    <w:rsid w:val="00EB2D8F"/>
    <w:rsid w:val="00EB4198"/>
    <w:rsid w:val="00EC06D4"/>
    <w:rsid w:val="00EC6A71"/>
    <w:rsid w:val="00EC6A8A"/>
    <w:rsid w:val="00ED567A"/>
    <w:rsid w:val="00EE0802"/>
    <w:rsid w:val="00EE0B6C"/>
    <w:rsid w:val="00EF2263"/>
    <w:rsid w:val="00EF586A"/>
    <w:rsid w:val="00EF6043"/>
    <w:rsid w:val="00EF78FC"/>
    <w:rsid w:val="00F014DD"/>
    <w:rsid w:val="00F0445A"/>
    <w:rsid w:val="00F103C3"/>
    <w:rsid w:val="00F152BD"/>
    <w:rsid w:val="00F17B25"/>
    <w:rsid w:val="00F20E7B"/>
    <w:rsid w:val="00F21F8B"/>
    <w:rsid w:val="00F260A1"/>
    <w:rsid w:val="00F26F68"/>
    <w:rsid w:val="00F31813"/>
    <w:rsid w:val="00F329D4"/>
    <w:rsid w:val="00F34D92"/>
    <w:rsid w:val="00F35564"/>
    <w:rsid w:val="00F360E2"/>
    <w:rsid w:val="00F437CB"/>
    <w:rsid w:val="00F43D3F"/>
    <w:rsid w:val="00F479E0"/>
    <w:rsid w:val="00F51F21"/>
    <w:rsid w:val="00F522A6"/>
    <w:rsid w:val="00F60D4D"/>
    <w:rsid w:val="00F651F2"/>
    <w:rsid w:val="00F65B8E"/>
    <w:rsid w:val="00F66B45"/>
    <w:rsid w:val="00F75371"/>
    <w:rsid w:val="00F75511"/>
    <w:rsid w:val="00F76828"/>
    <w:rsid w:val="00F76C16"/>
    <w:rsid w:val="00F76CBA"/>
    <w:rsid w:val="00F77BBD"/>
    <w:rsid w:val="00F81CE6"/>
    <w:rsid w:val="00F835FA"/>
    <w:rsid w:val="00F83939"/>
    <w:rsid w:val="00F841A3"/>
    <w:rsid w:val="00F91FF3"/>
    <w:rsid w:val="00F94F53"/>
    <w:rsid w:val="00F977E8"/>
    <w:rsid w:val="00FA01CF"/>
    <w:rsid w:val="00FA30CA"/>
    <w:rsid w:val="00FA46D5"/>
    <w:rsid w:val="00FA5F21"/>
    <w:rsid w:val="00FA7FCE"/>
    <w:rsid w:val="00FB061A"/>
    <w:rsid w:val="00FB2FCF"/>
    <w:rsid w:val="00FB38BE"/>
    <w:rsid w:val="00FB44F1"/>
    <w:rsid w:val="00FB4D13"/>
    <w:rsid w:val="00FB5DC2"/>
    <w:rsid w:val="00FB6190"/>
    <w:rsid w:val="00FB7D08"/>
    <w:rsid w:val="00FC2074"/>
    <w:rsid w:val="00FC3DBD"/>
    <w:rsid w:val="00FC48BB"/>
    <w:rsid w:val="00FC57AD"/>
    <w:rsid w:val="00FD1C06"/>
    <w:rsid w:val="00FD6E54"/>
    <w:rsid w:val="00FD75A3"/>
    <w:rsid w:val="00FE0C44"/>
    <w:rsid w:val="00FE796F"/>
    <w:rsid w:val="00FF4855"/>
    <w:rsid w:val="00FF5561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FD65"/>
  <w15:chartTrackingRefBased/>
  <w15:docId w15:val="{CB114D97-990E-4BCA-B125-DF3028F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9F"/>
  </w:style>
  <w:style w:type="paragraph" w:styleId="1">
    <w:name w:val="heading 1"/>
    <w:basedOn w:val="a"/>
    <w:next w:val="a"/>
    <w:link w:val="10"/>
    <w:uiPriority w:val="99"/>
    <w:qFormat/>
    <w:rsid w:val="006C0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C08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C0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6C08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88D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16C8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16C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">
    <w:name w:val="Font Style11"/>
    <w:rsid w:val="00C31877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293FB1"/>
    <w:rPr>
      <w:color w:val="0000FF"/>
      <w:u w:val="single"/>
    </w:rPr>
  </w:style>
  <w:style w:type="paragraph" w:customStyle="1" w:styleId="c4">
    <w:name w:val="c4"/>
    <w:basedOn w:val="a"/>
    <w:rsid w:val="000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424"/>
  </w:style>
  <w:style w:type="character" w:customStyle="1" w:styleId="c0">
    <w:name w:val="c0"/>
    <w:basedOn w:val="a0"/>
    <w:rsid w:val="00003424"/>
  </w:style>
  <w:style w:type="paragraph" w:styleId="af0">
    <w:name w:val="Normal (Web)"/>
    <w:basedOn w:val="a"/>
    <w:uiPriority w:val="99"/>
    <w:rsid w:val="000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034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574E0B"/>
  </w:style>
  <w:style w:type="character" w:customStyle="1" w:styleId="c11">
    <w:name w:val="c11"/>
    <w:basedOn w:val="a0"/>
    <w:rsid w:val="00574E0B"/>
  </w:style>
  <w:style w:type="paragraph" w:customStyle="1" w:styleId="c12">
    <w:name w:val="c12"/>
    <w:basedOn w:val="a"/>
    <w:rsid w:val="0057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74E0B"/>
  </w:style>
  <w:style w:type="character" w:styleId="af1">
    <w:name w:val="Strong"/>
    <w:basedOn w:val="a0"/>
    <w:uiPriority w:val="22"/>
    <w:qFormat/>
    <w:rsid w:val="00D43D5B"/>
    <w:rPr>
      <w:b/>
      <w:bCs/>
    </w:rPr>
  </w:style>
  <w:style w:type="paragraph" w:customStyle="1" w:styleId="Default">
    <w:name w:val="Default"/>
    <w:rsid w:val="00AD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E639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39"/>
    <w:rsid w:val="0026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61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92A7-F49E-4838-85B9-A5FDCDBE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Эдуард Романович</dc:creator>
  <cp:keywords/>
  <dc:description/>
  <cp:lastModifiedBy>Смахтина Светлана Владимировна</cp:lastModifiedBy>
  <cp:revision>2</cp:revision>
  <cp:lastPrinted>2025-06-06T08:56:00Z</cp:lastPrinted>
  <dcterms:created xsi:type="dcterms:W3CDTF">2025-06-17T08:56:00Z</dcterms:created>
  <dcterms:modified xsi:type="dcterms:W3CDTF">2025-06-17T08:56:00Z</dcterms:modified>
</cp:coreProperties>
</file>